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6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торгов – </w:t>
      </w:r>
    </w:p>
    <w:p w:rsidR="007E54F7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промышленности и природных ресурсов Республики Хакасия</w:t>
      </w:r>
    </w:p>
    <w:p w:rsidR="00553B71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553B71" w:rsidRPr="00794375" w:rsidRDefault="00553B71" w:rsidP="002373A6">
      <w:pPr>
        <w:tabs>
          <w:tab w:val="right" w:pos="9355"/>
        </w:tabs>
        <w:ind w:left="5103"/>
        <w:jc w:val="both"/>
      </w:pPr>
      <w:r w:rsidRPr="00794375">
        <w:t xml:space="preserve">ул. </w:t>
      </w:r>
      <w:r w:rsidR="001D5681" w:rsidRPr="00794375">
        <w:t xml:space="preserve">Ленина, 43, </w:t>
      </w:r>
      <w:proofErr w:type="spellStart"/>
      <w:r w:rsidRPr="00794375">
        <w:t>г</w:t>
      </w:r>
      <w:proofErr w:type="gramStart"/>
      <w:r w:rsidRPr="00794375">
        <w:t>.А</w:t>
      </w:r>
      <w:proofErr w:type="gramEnd"/>
      <w:r w:rsidRPr="00794375">
        <w:t>бакан</w:t>
      </w:r>
      <w:proofErr w:type="spellEnd"/>
      <w:r w:rsidRPr="00794375">
        <w:t>, Республика Хакасия, 655017</w:t>
      </w:r>
    </w:p>
    <w:p w:rsidR="001D5681" w:rsidRPr="00794375" w:rsidRDefault="003D2D74" w:rsidP="002373A6">
      <w:pPr>
        <w:tabs>
          <w:tab w:val="right" w:pos="9355"/>
        </w:tabs>
        <w:ind w:left="5103"/>
        <w:jc w:val="both"/>
      </w:pPr>
      <w:hyperlink r:id="rId8" w:history="1">
        <w:r w:rsidR="001D5681" w:rsidRPr="00794375">
          <w:rPr>
            <w:rStyle w:val="ab"/>
          </w:rPr>
          <w:t>min-prom@r-19.ru</w:t>
        </w:r>
      </w:hyperlink>
    </w:p>
    <w:p w:rsidR="007E54F7" w:rsidRDefault="007E54F7" w:rsidP="00BB49F2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7E54F7" w:rsidRDefault="007E54F7" w:rsidP="00065F9C"/>
    <w:p w:rsidR="00280E0A" w:rsidRDefault="00280E0A" w:rsidP="00065F9C"/>
    <w:p w:rsidR="002373A6" w:rsidRDefault="002373A6" w:rsidP="00065F9C"/>
    <w:p w:rsidR="00B35533" w:rsidRDefault="00B35533" w:rsidP="00065F9C"/>
    <w:p w:rsidR="00B35533" w:rsidRDefault="00B35533" w:rsidP="00065F9C"/>
    <w:p w:rsidR="00B35533" w:rsidRDefault="00B35533" w:rsidP="00065F9C"/>
    <w:p w:rsidR="00B35533" w:rsidRDefault="00B35533" w:rsidP="00065F9C"/>
    <w:p w:rsidR="00B35533" w:rsidRDefault="00B35533" w:rsidP="00065F9C"/>
    <w:p w:rsidR="007E54F7" w:rsidRDefault="007E54F7" w:rsidP="00065F9C"/>
    <w:p w:rsidR="000B1ED6" w:rsidRPr="003D2D74" w:rsidRDefault="003D2D74" w:rsidP="003D2D74">
      <w:pPr>
        <w:pStyle w:val="1"/>
        <w:jc w:val="left"/>
        <w:rPr>
          <w:b w:val="0"/>
          <w:sz w:val="24"/>
          <w:szCs w:val="24"/>
        </w:rPr>
      </w:pPr>
      <w:bookmarkStart w:id="0" w:name="_GoBack"/>
      <w:r w:rsidRPr="003D2D74">
        <w:rPr>
          <w:b w:val="0"/>
          <w:sz w:val="24"/>
          <w:szCs w:val="24"/>
        </w:rPr>
        <w:t>17.08.2015 № 06-5359/АЛ</w:t>
      </w:r>
    </w:p>
    <w:bookmarkEnd w:id="0"/>
    <w:p w:rsidR="007E54F7" w:rsidRDefault="007E54F7" w:rsidP="0030732F">
      <w:pPr>
        <w:pStyle w:val="1"/>
      </w:pPr>
      <w:r>
        <w:t>Уведомление</w:t>
      </w:r>
    </w:p>
    <w:p w:rsidR="007E54F7" w:rsidRDefault="007E54F7" w:rsidP="0030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553B71">
        <w:rPr>
          <w:b/>
          <w:bCs/>
          <w:sz w:val="28"/>
          <w:szCs w:val="28"/>
        </w:rPr>
        <w:t xml:space="preserve"> № </w:t>
      </w:r>
      <w:r w:rsidR="000B1ED6">
        <w:rPr>
          <w:b/>
          <w:bCs/>
          <w:sz w:val="28"/>
          <w:szCs w:val="28"/>
        </w:rPr>
        <w:t>46</w:t>
      </w:r>
      <w:r w:rsidR="00553B71">
        <w:rPr>
          <w:b/>
          <w:bCs/>
          <w:sz w:val="28"/>
          <w:szCs w:val="28"/>
        </w:rPr>
        <w:t>-Т</w:t>
      </w:r>
    </w:p>
    <w:p w:rsidR="00305FDE" w:rsidRDefault="00305FDE" w:rsidP="0030732F">
      <w:pPr>
        <w:jc w:val="center"/>
        <w:rPr>
          <w:b/>
          <w:bCs/>
          <w:sz w:val="28"/>
          <w:szCs w:val="28"/>
        </w:rPr>
      </w:pPr>
    </w:p>
    <w:p w:rsidR="00551EC7" w:rsidRPr="000B1ED6" w:rsidRDefault="007E54F7" w:rsidP="000B1ED6">
      <w:pPr>
        <w:ind w:firstLine="567"/>
        <w:jc w:val="both"/>
        <w:rPr>
          <w:sz w:val="28"/>
          <w:szCs w:val="28"/>
        </w:rPr>
      </w:pPr>
      <w:r w:rsidRPr="000B1ED6">
        <w:rPr>
          <w:sz w:val="28"/>
          <w:szCs w:val="28"/>
        </w:rPr>
        <w:t>В адрес Управления Федеральной антимонопольной службы по Респу</w:t>
      </w:r>
      <w:r w:rsidRPr="000B1ED6">
        <w:rPr>
          <w:sz w:val="28"/>
          <w:szCs w:val="28"/>
        </w:rPr>
        <w:t>б</w:t>
      </w:r>
      <w:r w:rsidRPr="000B1ED6">
        <w:rPr>
          <w:sz w:val="28"/>
          <w:szCs w:val="28"/>
        </w:rPr>
        <w:t>лике Хакасия</w:t>
      </w:r>
      <w:r w:rsidR="00553B71" w:rsidRPr="000B1ED6">
        <w:rPr>
          <w:sz w:val="28"/>
          <w:szCs w:val="28"/>
        </w:rPr>
        <w:t xml:space="preserve"> </w:t>
      </w:r>
      <w:r w:rsidR="00551EC7" w:rsidRPr="000B1ED6">
        <w:rPr>
          <w:sz w:val="28"/>
          <w:szCs w:val="28"/>
        </w:rPr>
        <w:t>13.0</w:t>
      </w:r>
      <w:r w:rsidR="000B1ED6" w:rsidRPr="000B1ED6">
        <w:rPr>
          <w:sz w:val="28"/>
          <w:szCs w:val="28"/>
        </w:rPr>
        <w:t>8</w:t>
      </w:r>
      <w:r w:rsidR="00551EC7" w:rsidRPr="000B1ED6">
        <w:rPr>
          <w:sz w:val="28"/>
          <w:szCs w:val="28"/>
        </w:rPr>
        <w:t xml:space="preserve">.2015 года входящий № </w:t>
      </w:r>
      <w:r w:rsidR="000B1ED6" w:rsidRPr="000B1ED6">
        <w:rPr>
          <w:sz w:val="28"/>
          <w:szCs w:val="28"/>
        </w:rPr>
        <w:t>4375</w:t>
      </w:r>
      <w:r w:rsidR="00551EC7" w:rsidRPr="000B1ED6">
        <w:rPr>
          <w:sz w:val="28"/>
          <w:szCs w:val="28"/>
        </w:rPr>
        <w:t xml:space="preserve"> поступила коллективная ж</w:t>
      </w:r>
      <w:r w:rsidR="00551EC7" w:rsidRPr="000B1ED6">
        <w:rPr>
          <w:sz w:val="28"/>
          <w:szCs w:val="28"/>
        </w:rPr>
        <w:t>а</w:t>
      </w:r>
      <w:r w:rsidR="00551EC7" w:rsidRPr="000B1ED6">
        <w:rPr>
          <w:sz w:val="28"/>
          <w:szCs w:val="28"/>
        </w:rPr>
        <w:t>лоб</w:t>
      </w:r>
      <w:proofErr w:type="gramStart"/>
      <w:r w:rsidR="00551EC7" w:rsidRPr="000B1ED6">
        <w:rPr>
          <w:sz w:val="28"/>
          <w:szCs w:val="28"/>
        </w:rPr>
        <w:t>а ООО</w:t>
      </w:r>
      <w:proofErr w:type="gramEnd"/>
      <w:r w:rsidR="00551EC7" w:rsidRPr="000B1ED6">
        <w:rPr>
          <w:sz w:val="28"/>
          <w:szCs w:val="28"/>
        </w:rPr>
        <w:t xml:space="preserve"> «Сибирская горнорудная компания» и ОАО «Барит» на действия организатора торгов – Министерства промышленности и природных ресу</w:t>
      </w:r>
      <w:r w:rsidR="00551EC7" w:rsidRPr="000B1ED6">
        <w:rPr>
          <w:sz w:val="28"/>
          <w:szCs w:val="28"/>
        </w:rPr>
        <w:t>р</w:t>
      </w:r>
      <w:r w:rsidR="00551EC7" w:rsidRPr="000B1ED6">
        <w:rPr>
          <w:sz w:val="28"/>
          <w:szCs w:val="28"/>
        </w:rPr>
        <w:t>сов Республики Хакасия</w:t>
      </w:r>
      <w:r w:rsidR="00A06A15" w:rsidRPr="000B1ED6">
        <w:rPr>
          <w:sz w:val="28"/>
          <w:szCs w:val="28"/>
        </w:rPr>
        <w:t xml:space="preserve"> при проведении открыт</w:t>
      </w:r>
      <w:r w:rsidR="000B1ED6" w:rsidRPr="000B1ED6">
        <w:rPr>
          <w:sz w:val="28"/>
          <w:szCs w:val="28"/>
        </w:rPr>
        <w:t>ого</w:t>
      </w:r>
      <w:r w:rsidR="00A06A15" w:rsidRPr="000B1ED6">
        <w:rPr>
          <w:sz w:val="28"/>
          <w:szCs w:val="28"/>
        </w:rPr>
        <w:t xml:space="preserve"> аукцион</w:t>
      </w:r>
      <w:r w:rsidR="000B1ED6" w:rsidRPr="000B1ED6">
        <w:rPr>
          <w:sz w:val="28"/>
          <w:szCs w:val="28"/>
        </w:rPr>
        <w:t xml:space="preserve">а № 030715/4607433/01, </w:t>
      </w:r>
      <w:proofErr w:type="gramStart"/>
      <w:r w:rsidR="00A06A15" w:rsidRPr="000B1ED6">
        <w:rPr>
          <w:rFonts w:eastAsia="Calibri"/>
          <w:bCs/>
          <w:sz w:val="28"/>
          <w:szCs w:val="28"/>
        </w:rPr>
        <w:t>опубликованн</w:t>
      </w:r>
      <w:r w:rsidR="000B1ED6" w:rsidRPr="000B1ED6">
        <w:rPr>
          <w:rFonts w:eastAsia="Calibri"/>
          <w:bCs/>
          <w:sz w:val="28"/>
          <w:szCs w:val="28"/>
        </w:rPr>
        <w:t>ого</w:t>
      </w:r>
      <w:proofErr w:type="gramEnd"/>
      <w:r w:rsidR="00A06A15" w:rsidRPr="000B1ED6">
        <w:rPr>
          <w:rFonts w:eastAsia="Calibri"/>
          <w:bCs/>
          <w:sz w:val="28"/>
          <w:szCs w:val="28"/>
        </w:rPr>
        <w:t xml:space="preserve"> на официальном сайте </w:t>
      </w:r>
      <w:r w:rsidR="00A06A15" w:rsidRPr="000B1ED6">
        <w:rPr>
          <w:rFonts w:eastAsia="Calibri"/>
          <w:sz w:val="28"/>
          <w:szCs w:val="28"/>
        </w:rPr>
        <w:t>http://torgi.gov.ru.</w:t>
      </w:r>
    </w:p>
    <w:p w:rsidR="000B1ED6" w:rsidRPr="000B1ED6" w:rsidRDefault="00553B71" w:rsidP="000B1ED6">
      <w:pPr>
        <w:ind w:firstLine="567"/>
        <w:jc w:val="both"/>
        <w:rPr>
          <w:sz w:val="28"/>
          <w:szCs w:val="28"/>
        </w:rPr>
      </w:pPr>
      <w:proofErr w:type="gramStart"/>
      <w:r w:rsidRPr="000B1ED6">
        <w:rPr>
          <w:rFonts w:eastAsia="Calibri"/>
          <w:sz w:val="28"/>
          <w:szCs w:val="28"/>
        </w:rPr>
        <w:t>Заявител</w:t>
      </w:r>
      <w:r w:rsidR="002373A6" w:rsidRPr="000B1ED6">
        <w:rPr>
          <w:rFonts w:eastAsia="Calibri"/>
          <w:sz w:val="28"/>
          <w:szCs w:val="28"/>
        </w:rPr>
        <w:t>и</w:t>
      </w:r>
      <w:r w:rsidRPr="000B1ED6">
        <w:rPr>
          <w:rFonts w:eastAsia="Calibri"/>
          <w:sz w:val="28"/>
          <w:szCs w:val="28"/>
        </w:rPr>
        <w:t xml:space="preserve"> счита</w:t>
      </w:r>
      <w:r w:rsidR="002373A6" w:rsidRPr="000B1ED6">
        <w:rPr>
          <w:rFonts w:eastAsia="Calibri"/>
          <w:sz w:val="28"/>
          <w:szCs w:val="28"/>
        </w:rPr>
        <w:t>ю</w:t>
      </w:r>
      <w:r w:rsidRPr="000B1ED6">
        <w:rPr>
          <w:rFonts w:eastAsia="Calibri"/>
          <w:sz w:val="28"/>
          <w:szCs w:val="28"/>
        </w:rPr>
        <w:t xml:space="preserve">т, что </w:t>
      </w:r>
      <w:r w:rsidR="000B1ED6" w:rsidRPr="000B1ED6">
        <w:rPr>
          <w:rFonts w:eastAsia="Calibri"/>
          <w:sz w:val="28"/>
          <w:szCs w:val="28"/>
        </w:rPr>
        <w:t>нарушения положений законодательства РФ,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Предписания УФАС России по РХ по жалобе № 7-Т от 25.02.2015 г. в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отн</w:t>
      </w:r>
      <w:r w:rsidR="000B1ED6" w:rsidRPr="000B1ED6">
        <w:rPr>
          <w:rFonts w:eastAsia="Calibri"/>
          <w:sz w:val="28"/>
          <w:szCs w:val="28"/>
        </w:rPr>
        <w:t>о</w:t>
      </w:r>
      <w:r w:rsidR="000B1ED6" w:rsidRPr="000B1ED6">
        <w:rPr>
          <w:rFonts w:eastAsia="Calibri"/>
          <w:sz w:val="28"/>
          <w:szCs w:val="28"/>
        </w:rPr>
        <w:t>шении организатора торгов - Министерство промышленности и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природных ресурсов Республики Хакасия по прежнему не устранены и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вопреки Реш</w:t>
      </w:r>
      <w:r w:rsidR="000B1ED6" w:rsidRPr="000B1ED6">
        <w:rPr>
          <w:rFonts w:eastAsia="Calibri"/>
          <w:sz w:val="28"/>
          <w:szCs w:val="28"/>
        </w:rPr>
        <w:t>е</w:t>
      </w:r>
      <w:r w:rsidR="000B1ED6" w:rsidRPr="000B1ED6">
        <w:rPr>
          <w:rFonts w:eastAsia="Calibri"/>
          <w:sz w:val="28"/>
          <w:szCs w:val="28"/>
        </w:rPr>
        <w:t>нию УФАС РХ по жалобе № 35-Т, Министерство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промышленности и пр</w:t>
      </w:r>
      <w:r w:rsidR="000B1ED6" w:rsidRPr="000B1ED6">
        <w:rPr>
          <w:rFonts w:eastAsia="Calibri"/>
          <w:sz w:val="28"/>
          <w:szCs w:val="28"/>
        </w:rPr>
        <w:t>и</w:t>
      </w:r>
      <w:r w:rsidR="000B1ED6" w:rsidRPr="000B1ED6">
        <w:rPr>
          <w:rFonts w:eastAsia="Calibri"/>
          <w:sz w:val="28"/>
          <w:szCs w:val="28"/>
        </w:rPr>
        <w:t>родных ресурсов РХ вновь разместило аукцион для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разведки и добычи с</w:t>
      </w:r>
      <w:r w:rsidR="000B1ED6" w:rsidRPr="000B1ED6">
        <w:rPr>
          <w:rFonts w:eastAsia="Calibri"/>
          <w:sz w:val="28"/>
          <w:szCs w:val="28"/>
        </w:rPr>
        <w:t>у</w:t>
      </w:r>
      <w:r w:rsidR="000B1ED6" w:rsidRPr="000B1ED6">
        <w:rPr>
          <w:rFonts w:eastAsia="Calibri"/>
          <w:sz w:val="28"/>
          <w:szCs w:val="28"/>
        </w:rPr>
        <w:t>глинков (кирпично - черепичное сырье) на участке</w:t>
      </w:r>
      <w:proofErr w:type="gramEnd"/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 xml:space="preserve">западная залежь </w:t>
      </w:r>
      <w:proofErr w:type="spellStart"/>
      <w:r w:rsidR="000B1ED6" w:rsidRPr="000B1ED6">
        <w:rPr>
          <w:rFonts w:eastAsia="Calibri"/>
          <w:sz w:val="28"/>
          <w:szCs w:val="28"/>
        </w:rPr>
        <w:t>Изыхск</w:t>
      </w:r>
      <w:r w:rsidR="000B1ED6" w:rsidRPr="000B1ED6">
        <w:rPr>
          <w:rFonts w:eastAsia="Calibri"/>
          <w:sz w:val="28"/>
          <w:szCs w:val="28"/>
        </w:rPr>
        <w:t>о</w:t>
      </w:r>
      <w:r w:rsidR="000B1ED6" w:rsidRPr="000B1ED6">
        <w:rPr>
          <w:rFonts w:eastAsia="Calibri"/>
          <w:sz w:val="28"/>
          <w:szCs w:val="28"/>
        </w:rPr>
        <w:t>го</w:t>
      </w:r>
      <w:proofErr w:type="spellEnd"/>
      <w:r w:rsidR="000B1ED6" w:rsidRPr="000B1ED6">
        <w:rPr>
          <w:rFonts w:eastAsia="Calibri"/>
          <w:sz w:val="28"/>
          <w:szCs w:val="28"/>
        </w:rPr>
        <w:t xml:space="preserve"> месторождения, расположенного на</w:t>
      </w:r>
      <w:r w:rsidR="000B1ED6">
        <w:rPr>
          <w:rFonts w:eastAsia="Calibri"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территории муниципального образ</w:t>
      </w:r>
      <w:r w:rsidR="000B1ED6" w:rsidRPr="000B1ED6">
        <w:rPr>
          <w:rFonts w:eastAsia="Calibri"/>
          <w:sz w:val="28"/>
          <w:szCs w:val="28"/>
        </w:rPr>
        <w:t>о</w:t>
      </w:r>
      <w:r w:rsidR="000B1ED6" w:rsidRPr="000B1ED6">
        <w:rPr>
          <w:rFonts w:eastAsia="Calibri"/>
          <w:sz w:val="28"/>
          <w:szCs w:val="28"/>
        </w:rPr>
        <w:t xml:space="preserve">вания Алтайский район РХ, </w:t>
      </w:r>
      <w:r w:rsidR="000B1ED6" w:rsidRPr="000B1ED6">
        <w:rPr>
          <w:rFonts w:eastAsia="Calibri"/>
          <w:bCs/>
          <w:sz w:val="28"/>
          <w:szCs w:val="28"/>
        </w:rPr>
        <w:t>извещение № 030715/4607433/01 на официал</w:t>
      </w:r>
      <w:r w:rsidR="000B1ED6" w:rsidRPr="000B1ED6">
        <w:rPr>
          <w:rFonts w:eastAsia="Calibri"/>
          <w:bCs/>
          <w:sz w:val="28"/>
          <w:szCs w:val="28"/>
        </w:rPr>
        <w:t>ь</w:t>
      </w:r>
      <w:r w:rsidR="000B1ED6" w:rsidRPr="000B1ED6">
        <w:rPr>
          <w:rFonts w:eastAsia="Calibri"/>
          <w:bCs/>
          <w:sz w:val="28"/>
          <w:szCs w:val="28"/>
        </w:rPr>
        <w:t>ном сайте</w:t>
      </w:r>
      <w:r w:rsidR="000B1ED6" w:rsidRPr="000B1ED6">
        <w:rPr>
          <w:rFonts w:eastAsia="Calibri"/>
          <w:b/>
          <w:bCs/>
          <w:sz w:val="28"/>
          <w:szCs w:val="28"/>
        </w:rPr>
        <w:t xml:space="preserve"> </w:t>
      </w:r>
      <w:r w:rsidR="000B1ED6" w:rsidRPr="000B1ED6">
        <w:rPr>
          <w:rFonts w:eastAsia="Calibri"/>
          <w:sz w:val="28"/>
          <w:szCs w:val="28"/>
        </w:rPr>
        <w:t>http://torgi.gov.ru.</w:t>
      </w:r>
    </w:p>
    <w:p w:rsidR="00553B71" w:rsidRPr="000B1ED6" w:rsidRDefault="00553B71" w:rsidP="000B1ED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1ED6">
        <w:rPr>
          <w:rFonts w:eastAsia="Calibri"/>
          <w:sz w:val="28"/>
          <w:szCs w:val="28"/>
        </w:rPr>
        <w:t>Заявители просят:</w:t>
      </w:r>
    </w:p>
    <w:p w:rsidR="00553B71" w:rsidRPr="000B1ED6" w:rsidRDefault="00553B71" w:rsidP="000B1ED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1ED6">
        <w:rPr>
          <w:rFonts w:eastAsia="Calibri"/>
          <w:sz w:val="28"/>
          <w:szCs w:val="28"/>
        </w:rPr>
        <w:t xml:space="preserve">- признать </w:t>
      </w:r>
      <w:r w:rsidR="00551EC7" w:rsidRPr="000B1ED6">
        <w:rPr>
          <w:rFonts w:eastAsia="Calibri"/>
          <w:sz w:val="28"/>
          <w:szCs w:val="28"/>
        </w:rPr>
        <w:t xml:space="preserve">коллективную </w:t>
      </w:r>
      <w:r w:rsidRPr="000B1ED6">
        <w:rPr>
          <w:rFonts w:eastAsia="Calibri"/>
          <w:sz w:val="28"/>
          <w:szCs w:val="28"/>
        </w:rPr>
        <w:t>жалоб</w:t>
      </w:r>
      <w:proofErr w:type="gramStart"/>
      <w:r w:rsidRPr="000B1ED6">
        <w:rPr>
          <w:rFonts w:eastAsia="Calibri"/>
          <w:sz w:val="28"/>
          <w:szCs w:val="28"/>
        </w:rPr>
        <w:t>у ООО</w:t>
      </w:r>
      <w:proofErr w:type="gramEnd"/>
      <w:r w:rsidRPr="000B1ED6">
        <w:rPr>
          <w:rFonts w:eastAsia="Calibri"/>
          <w:sz w:val="28"/>
          <w:szCs w:val="28"/>
        </w:rPr>
        <w:t xml:space="preserve"> «Сибирская горнорудная комп</w:t>
      </w:r>
      <w:r w:rsidRPr="000B1ED6">
        <w:rPr>
          <w:rFonts w:eastAsia="Calibri"/>
          <w:sz w:val="28"/>
          <w:szCs w:val="28"/>
        </w:rPr>
        <w:t>а</w:t>
      </w:r>
      <w:r w:rsidRPr="000B1ED6">
        <w:rPr>
          <w:rFonts w:eastAsia="Calibri"/>
          <w:sz w:val="28"/>
          <w:szCs w:val="28"/>
        </w:rPr>
        <w:t>ния» и ОАО «Барит» обоснованной;</w:t>
      </w:r>
    </w:p>
    <w:p w:rsidR="00553B71" w:rsidRPr="000B1ED6" w:rsidRDefault="00553B71" w:rsidP="000B1ED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1ED6">
        <w:rPr>
          <w:rFonts w:eastAsia="Calibri"/>
          <w:sz w:val="28"/>
          <w:szCs w:val="28"/>
        </w:rPr>
        <w:t xml:space="preserve">- провести проверку </w:t>
      </w:r>
      <w:r w:rsidR="000B1ED6" w:rsidRPr="000B1ED6">
        <w:rPr>
          <w:rFonts w:eastAsia="Calibri"/>
          <w:sz w:val="28"/>
          <w:szCs w:val="28"/>
        </w:rPr>
        <w:t>открытого аукциона</w:t>
      </w:r>
      <w:r w:rsidR="00551EC7" w:rsidRPr="000B1ED6">
        <w:rPr>
          <w:rFonts w:eastAsia="Calibri"/>
          <w:sz w:val="28"/>
          <w:szCs w:val="28"/>
        </w:rPr>
        <w:t xml:space="preserve"> </w:t>
      </w:r>
      <w:r w:rsidR="00551EC7" w:rsidRPr="000B1ED6">
        <w:rPr>
          <w:rFonts w:eastAsia="Calibri"/>
          <w:bCs/>
          <w:sz w:val="28"/>
          <w:szCs w:val="28"/>
        </w:rPr>
        <w:t xml:space="preserve">(извещение </w:t>
      </w:r>
      <w:r w:rsidR="000B1ED6" w:rsidRPr="000B1ED6">
        <w:rPr>
          <w:rFonts w:eastAsia="Calibri"/>
          <w:bCs/>
          <w:sz w:val="28"/>
          <w:szCs w:val="28"/>
        </w:rPr>
        <w:t>№ 030715/4607433/01</w:t>
      </w:r>
      <w:r w:rsidR="00551EC7" w:rsidRPr="000B1ED6">
        <w:rPr>
          <w:rFonts w:eastAsia="Calibri"/>
          <w:bCs/>
          <w:sz w:val="28"/>
          <w:szCs w:val="28"/>
        </w:rPr>
        <w:t>)</w:t>
      </w:r>
      <w:r w:rsidR="000B1ED6" w:rsidRPr="000B1ED6">
        <w:rPr>
          <w:rFonts w:eastAsia="Calibri"/>
          <w:sz w:val="28"/>
          <w:szCs w:val="28"/>
        </w:rPr>
        <w:t>;</w:t>
      </w:r>
    </w:p>
    <w:p w:rsidR="00553B71" w:rsidRPr="000B1ED6" w:rsidRDefault="00553B71" w:rsidP="000B1E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ED6">
        <w:rPr>
          <w:rFonts w:eastAsia="Calibri"/>
          <w:sz w:val="28"/>
          <w:szCs w:val="28"/>
        </w:rPr>
        <w:t>- провести приостановление аукциона до рассмотрения жалобы.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части 11 статьи 18.1. </w:t>
      </w:r>
      <w:r w:rsidRPr="00111A90">
        <w:rPr>
          <w:sz w:val="28"/>
          <w:szCs w:val="28"/>
        </w:rPr>
        <w:t>Федерально</w:t>
      </w:r>
      <w:r>
        <w:rPr>
          <w:sz w:val="28"/>
          <w:szCs w:val="28"/>
        </w:rPr>
        <w:t>го з</w:t>
      </w:r>
      <w:r w:rsidRPr="00111A90">
        <w:rPr>
          <w:sz w:val="28"/>
          <w:szCs w:val="28"/>
        </w:rPr>
        <w:t>а</w:t>
      </w:r>
      <w:r w:rsidRPr="00111A90">
        <w:rPr>
          <w:sz w:val="28"/>
          <w:szCs w:val="28"/>
        </w:rPr>
        <w:t>кона от 2</w:t>
      </w:r>
      <w:r>
        <w:rPr>
          <w:sz w:val="28"/>
          <w:szCs w:val="28"/>
        </w:rPr>
        <w:t>6</w:t>
      </w:r>
      <w:r w:rsidRPr="00111A90">
        <w:rPr>
          <w:sz w:val="28"/>
          <w:szCs w:val="28"/>
        </w:rPr>
        <w:t>.07.200</w:t>
      </w:r>
      <w:r>
        <w:rPr>
          <w:sz w:val="28"/>
          <w:szCs w:val="28"/>
        </w:rPr>
        <w:t>6</w:t>
      </w:r>
      <w:r w:rsidRPr="001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11A90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Pr="00111A9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111A90">
        <w:rPr>
          <w:sz w:val="28"/>
          <w:szCs w:val="28"/>
        </w:rPr>
        <w:t xml:space="preserve">О </w:t>
      </w:r>
      <w:r>
        <w:rPr>
          <w:sz w:val="28"/>
          <w:szCs w:val="28"/>
        </w:rPr>
        <w:t>защите конкуренции»</w:t>
      </w:r>
      <w:r w:rsidRPr="00111A90">
        <w:rPr>
          <w:sz w:val="28"/>
          <w:szCs w:val="28"/>
        </w:rPr>
        <w:t xml:space="preserve"> (далее – Закон о </w:t>
      </w:r>
      <w:r>
        <w:rPr>
          <w:sz w:val="28"/>
          <w:szCs w:val="28"/>
        </w:rPr>
        <w:t>защите конкуренции</w:t>
      </w:r>
      <w:r w:rsidRPr="00111A90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Управление Федеральной антимонопольной службы по Республике Хакасия </w:t>
      </w:r>
      <w:r>
        <w:rPr>
          <w:b/>
          <w:sz w:val="28"/>
          <w:szCs w:val="28"/>
        </w:rPr>
        <w:t>устанавливает требование</w:t>
      </w:r>
      <w:r w:rsidRPr="00B305A0">
        <w:rPr>
          <w:b/>
          <w:sz w:val="28"/>
          <w:szCs w:val="28"/>
        </w:rPr>
        <w:t xml:space="preserve"> о приостановлении </w:t>
      </w:r>
      <w:r>
        <w:rPr>
          <w:b/>
          <w:sz w:val="28"/>
          <w:szCs w:val="28"/>
        </w:rPr>
        <w:t xml:space="preserve">торгов </w:t>
      </w:r>
      <w:r w:rsidRPr="00EF3108">
        <w:rPr>
          <w:b/>
          <w:sz w:val="28"/>
          <w:szCs w:val="28"/>
        </w:rPr>
        <w:t>до рассмотрения жалобы по существу</w:t>
      </w:r>
      <w:r>
        <w:rPr>
          <w:sz w:val="28"/>
          <w:szCs w:val="28"/>
        </w:rPr>
        <w:t>, которое является обязательным для исполнения.</w:t>
      </w:r>
    </w:p>
    <w:p w:rsidR="007E54F7" w:rsidRPr="00EF3108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108">
        <w:rPr>
          <w:rFonts w:ascii="Times New Roman" w:hAnsi="Times New Roman" w:cs="Times New Roman"/>
          <w:sz w:val="28"/>
          <w:szCs w:val="28"/>
        </w:rPr>
        <w:t>Согласно части 19 статьи 1</w:t>
      </w:r>
      <w:r>
        <w:rPr>
          <w:rFonts w:ascii="Times New Roman" w:hAnsi="Times New Roman" w:cs="Times New Roman"/>
          <w:sz w:val="28"/>
          <w:szCs w:val="28"/>
        </w:rPr>
        <w:t>8.1.</w:t>
      </w:r>
      <w:r w:rsidRPr="00EF31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3108">
        <w:rPr>
          <w:rFonts w:ascii="Times New Roman" w:hAnsi="Times New Roman" w:cs="Times New Roman"/>
          <w:sz w:val="28"/>
          <w:szCs w:val="28"/>
        </w:rPr>
        <w:t xml:space="preserve">Закона о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EF3108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3108">
        <w:rPr>
          <w:rFonts w:ascii="Times New Roman" w:hAnsi="Times New Roman" w:cs="Times New Roman"/>
          <w:sz w:val="28"/>
          <w:szCs w:val="28"/>
        </w:rPr>
        <w:t xml:space="preserve"> случае принятия жалобы к рассмотрению организатор торгов, которому в порядке, установленном </w:t>
      </w:r>
      <w:hyperlink r:id="rId9" w:history="1">
        <w:r w:rsidRPr="000952AA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EF3108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D8039F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D8039F">
        <w:rPr>
          <w:rFonts w:ascii="Times New Roman" w:hAnsi="Times New Roman" w:cs="Times New Roman"/>
          <w:b/>
          <w:sz w:val="28"/>
          <w:szCs w:val="28"/>
        </w:rPr>
        <w:t>в</w:t>
      </w:r>
      <w:r w:rsidRPr="00D8039F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EF3108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307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части 11 статьи 18.1. </w:t>
      </w:r>
      <w:r>
        <w:rPr>
          <w:sz w:val="28"/>
        </w:rPr>
        <w:t xml:space="preserve">Закона о защите конкуренции </w:t>
      </w:r>
      <w:r>
        <w:rPr>
          <w:sz w:val="28"/>
          <w:szCs w:val="28"/>
        </w:rPr>
        <w:t>Управление Федеральной антимонопольной службы по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8E387C">
        <w:rPr>
          <w:b/>
          <w:sz w:val="28"/>
          <w:szCs w:val="28"/>
        </w:rPr>
        <w:t>состоится</w:t>
      </w:r>
      <w:r w:rsidRPr="00FF1CB0">
        <w:rPr>
          <w:b/>
          <w:sz w:val="28"/>
          <w:szCs w:val="28"/>
        </w:rPr>
        <w:t xml:space="preserve"> </w:t>
      </w:r>
      <w:r w:rsidR="004E1572">
        <w:rPr>
          <w:b/>
          <w:sz w:val="28"/>
          <w:szCs w:val="28"/>
        </w:rPr>
        <w:t>2</w:t>
      </w:r>
      <w:r w:rsidR="000B1E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0B1E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152362">
        <w:rPr>
          <w:b/>
          <w:bCs/>
          <w:sz w:val="28"/>
          <w:szCs w:val="28"/>
        </w:rPr>
        <w:t>201</w:t>
      </w:r>
      <w:r w:rsidR="00B355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в</w:t>
      </w:r>
      <w:r w:rsidR="000B1ED6">
        <w:rPr>
          <w:b/>
          <w:bCs/>
          <w:sz w:val="28"/>
          <w:szCs w:val="28"/>
        </w:rPr>
        <w:t xml:space="preserve"> 11 </w:t>
      </w:r>
      <w:r>
        <w:rPr>
          <w:b/>
          <w:bCs/>
          <w:sz w:val="28"/>
          <w:szCs w:val="28"/>
        </w:rPr>
        <w:t>часов</w:t>
      </w:r>
      <w:r w:rsidR="00B35533">
        <w:rPr>
          <w:b/>
          <w:bCs/>
          <w:sz w:val="28"/>
          <w:szCs w:val="28"/>
        </w:rPr>
        <w:t xml:space="preserve"> </w:t>
      </w:r>
      <w:r w:rsidR="004E1572">
        <w:rPr>
          <w:b/>
          <w:bCs/>
          <w:sz w:val="28"/>
          <w:szCs w:val="28"/>
        </w:rPr>
        <w:t xml:space="preserve">00 </w:t>
      </w:r>
      <w:r w:rsidRPr="007558CA">
        <w:rPr>
          <w:b/>
          <w:sz w:val="28"/>
          <w:szCs w:val="28"/>
        </w:rPr>
        <w:t>минут</w:t>
      </w:r>
      <w:r>
        <w:rPr>
          <w:sz w:val="28"/>
          <w:szCs w:val="28"/>
        </w:rPr>
        <w:t xml:space="preserve"> местного времени по адресу: г. Абакан, ул. Вяткина, 3, кабинет 30</w:t>
      </w:r>
      <w:r w:rsidR="00553B7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E54F7" w:rsidRPr="00553B71" w:rsidRDefault="007E54F7" w:rsidP="00095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6F5273">
        <w:rPr>
          <w:sz w:val="28"/>
        </w:rPr>
        <w:t xml:space="preserve">Управления </w:t>
      </w:r>
      <w:r w:rsidRPr="00553B71">
        <w:rPr>
          <w:sz w:val="28"/>
        </w:rPr>
        <w:t>Федеральной антимонопольной службы по Республике Хакасия</w:t>
      </w:r>
      <w:r w:rsidRPr="00553B71">
        <w:rPr>
          <w:sz w:val="28"/>
          <w:szCs w:val="28"/>
        </w:rPr>
        <w:t xml:space="preserve">  </w:t>
      </w:r>
      <w:hyperlink r:id="rId10" w:history="1">
        <w:r w:rsidRPr="00553B71">
          <w:rPr>
            <w:rStyle w:val="ab"/>
            <w:color w:val="auto"/>
            <w:sz w:val="28"/>
            <w:szCs w:val="28"/>
            <w:u w:val="none"/>
          </w:rPr>
          <w:t>http://hakasia.fas.gov.ru/</w:t>
        </w:r>
      </w:hyperlink>
      <w:r w:rsidRPr="00553B71">
        <w:rPr>
          <w:sz w:val="28"/>
          <w:szCs w:val="28"/>
        </w:rPr>
        <w:t>.</w:t>
      </w:r>
    </w:p>
    <w:p w:rsidR="007E54F7" w:rsidRDefault="00553B71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Организатору торгов – </w:t>
      </w:r>
      <w:r w:rsidRPr="005E3099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5E3099">
        <w:rPr>
          <w:sz w:val="28"/>
          <w:szCs w:val="28"/>
        </w:rPr>
        <w:t xml:space="preserve"> промышленности и природных ресурсов Республики Хакасия</w:t>
      </w:r>
      <w:r>
        <w:rPr>
          <w:sz w:val="28"/>
          <w:szCs w:val="28"/>
        </w:rPr>
        <w:t xml:space="preserve"> </w:t>
      </w:r>
      <w:r w:rsidR="007E54F7" w:rsidRPr="003D30DD">
        <w:rPr>
          <w:sz w:val="28"/>
          <w:szCs w:val="28"/>
        </w:rPr>
        <w:t>и его комиссии</w:t>
      </w:r>
      <w:r w:rsidR="007E54F7">
        <w:rPr>
          <w:sz w:val="28"/>
          <w:szCs w:val="28"/>
        </w:rPr>
        <w:t xml:space="preserve"> </w:t>
      </w:r>
      <w:r w:rsidR="007E54F7" w:rsidRPr="00E94D1B">
        <w:rPr>
          <w:bCs/>
          <w:sz w:val="28"/>
          <w:szCs w:val="28"/>
        </w:rPr>
        <w:t xml:space="preserve">в срок </w:t>
      </w:r>
      <w:r w:rsidR="002B25F8" w:rsidRPr="00794375">
        <w:rPr>
          <w:b/>
          <w:bCs/>
          <w:sz w:val="28"/>
          <w:szCs w:val="28"/>
          <w:u w:val="single"/>
        </w:rPr>
        <w:t xml:space="preserve">до </w:t>
      </w:r>
      <w:r w:rsidR="00794375">
        <w:rPr>
          <w:b/>
          <w:bCs/>
          <w:sz w:val="28"/>
          <w:szCs w:val="28"/>
          <w:u w:val="single"/>
        </w:rPr>
        <w:t xml:space="preserve">12:00 часов </w:t>
      </w:r>
      <w:r w:rsidR="001D5681" w:rsidRPr="00794375">
        <w:rPr>
          <w:b/>
          <w:bCs/>
          <w:sz w:val="28"/>
          <w:szCs w:val="28"/>
          <w:u w:val="single"/>
        </w:rPr>
        <w:t>18</w:t>
      </w:r>
      <w:r w:rsidR="007E54F7" w:rsidRPr="00794375">
        <w:rPr>
          <w:b/>
          <w:bCs/>
          <w:sz w:val="28"/>
          <w:szCs w:val="28"/>
          <w:u w:val="single"/>
        </w:rPr>
        <w:t>.0</w:t>
      </w:r>
      <w:r w:rsidR="001D5681" w:rsidRPr="00794375">
        <w:rPr>
          <w:b/>
          <w:bCs/>
          <w:sz w:val="28"/>
          <w:szCs w:val="28"/>
          <w:u w:val="single"/>
        </w:rPr>
        <w:t>8</w:t>
      </w:r>
      <w:r w:rsidR="007E54F7" w:rsidRPr="00794375">
        <w:rPr>
          <w:b/>
          <w:bCs/>
          <w:sz w:val="28"/>
          <w:szCs w:val="28"/>
          <w:u w:val="single"/>
        </w:rPr>
        <w:t>.201</w:t>
      </w:r>
      <w:r w:rsidR="00B35533" w:rsidRPr="00794375">
        <w:rPr>
          <w:b/>
          <w:bCs/>
          <w:sz w:val="28"/>
          <w:szCs w:val="28"/>
          <w:u w:val="single"/>
        </w:rPr>
        <w:t>5</w:t>
      </w:r>
      <w:r w:rsidR="007E54F7" w:rsidRPr="00794375">
        <w:rPr>
          <w:b/>
          <w:bCs/>
          <w:sz w:val="28"/>
          <w:szCs w:val="28"/>
          <w:u w:val="single"/>
        </w:rPr>
        <w:t xml:space="preserve"> года</w:t>
      </w:r>
      <w:r w:rsidR="007E54F7" w:rsidRPr="00E94D1B">
        <w:rPr>
          <w:bCs/>
          <w:sz w:val="28"/>
          <w:szCs w:val="28"/>
        </w:rPr>
        <w:t xml:space="preserve"> необходимо представить следующую информацию</w:t>
      </w:r>
      <w:r w:rsidR="007E54F7">
        <w:rPr>
          <w:bCs/>
          <w:sz w:val="28"/>
          <w:szCs w:val="28"/>
        </w:rPr>
        <w:t xml:space="preserve"> по </w:t>
      </w:r>
      <w:r w:rsidR="001D5681" w:rsidRPr="000B1ED6">
        <w:rPr>
          <w:rFonts w:eastAsia="Calibri"/>
          <w:sz w:val="28"/>
          <w:szCs w:val="28"/>
        </w:rPr>
        <w:t>о</w:t>
      </w:r>
      <w:r w:rsidR="001D5681" w:rsidRPr="000B1ED6">
        <w:rPr>
          <w:rFonts w:eastAsia="Calibri"/>
          <w:sz w:val="28"/>
          <w:szCs w:val="28"/>
        </w:rPr>
        <w:t>т</w:t>
      </w:r>
      <w:r w:rsidR="001D5681" w:rsidRPr="000B1ED6">
        <w:rPr>
          <w:rFonts w:eastAsia="Calibri"/>
          <w:sz w:val="28"/>
          <w:szCs w:val="28"/>
        </w:rPr>
        <w:t>крыто</w:t>
      </w:r>
      <w:r w:rsidR="001D5681">
        <w:rPr>
          <w:rFonts w:eastAsia="Calibri"/>
          <w:sz w:val="28"/>
          <w:szCs w:val="28"/>
        </w:rPr>
        <w:t xml:space="preserve">му </w:t>
      </w:r>
      <w:r w:rsidR="001D5681" w:rsidRPr="000B1ED6">
        <w:rPr>
          <w:rFonts w:eastAsia="Calibri"/>
          <w:sz w:val="28"/>
          <w:szCs w:val="28"/>
        </w:rPr>
        <w:t>аукцион</w:t>
      </w:r>
      <w:r w:rsidR="001D5681">
        <w:rPr>
          <w:rFonts w:eastAsia="Calibri"/>
          <w:sz w:val="28"/>
          <w:szCs w:val="28"/>
        </w:rPr>
        <w:t>у</w:t>
      </w:r>
      <w:r w:rsidR="001D5681" w:rsidRPr="000B1ED6">
        <w:rPr>
          <w:rFonts w:eastAsia="Calibri"/>
          <w:sz w:val="28"/>
          <w:szCs w:val="28"/>
        </w:rPr>
        <w:t xml:space="preserve"> </w:t>
      </w:r>
      <w:r w:rsidR="001D5681" w:rsidRPr="000B1ED6">
        <w:rPr>
          <w:rFonts w:eastAsia="Calibri"/>
          <w:bCs/>
          <w:sz w:val="28"/>
          <w:szCs w:val="28"/>
        </w:rPr>
        <w:t>(извещение № 030715/4607433/01)</w:t>
      </w:r>
      <w:r w:rsidR="007E54F7" w:rsidRPr="00E94D1B">
        <w:rPr>
          <w:bCs/>
          <w:sz w:val="28"/>
          <w:szCs w:val="28"/>
        </w:rPr>
        <w:t>:</w:t>
      </w:r>
    </w:p>
    <w:p w:rsidR="007E54F7" w:rsidRDefault="007E54F7" w:rsidP="005D43FF">
      <w:pPr>
        <w:pStyle w:val="a7"/>
        <w:ind w:firstLine="567"/>
      </w:pPr>
      <w:r>
        <w:t xml:space="preserve">1.Подтверждение размещения извещения о проведении </w:t>
      </w:r>
      <w:r w:rsidR="001D5681">
        <w:t>открытого ау</w:t>
      </w:r>
      <w:r w:rsidR="001D5681">
        <w:t>к</w:t>
      </w:r>
      <w:r w:rsidR="001D5681">
        <w:t>циона</w:t>
      </w:r>
      <w:r>
        <w:t xml:space="preserve">, документации, а также протоколов, составленных в ходе </w:t>
      </w:r>
      <w:r w:rsidR="001D5681">
        <w:t>торгов</w:t>
      </w:r>
      <w:r>
        <w:t xml:space="preserve"> на официальном сайте и в официальном печатном издании.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8039F">
        <w:rPr>
          <w:rFonts w:ascii="Times New Roman" w:hAnsi="Times New Roman" w:cs="Times New Roman"/>
          <w:bCs/>
          <w:sz w:val="28"/>
          <w:szCs w:val="28"/>
        </w:rPr>
        <w:t xml:space="preserve">Копию извещения о проведении </w:t>
      </w:r>
      <w:r w:rsidR="001D5681">
        <w:rPr>
          <w:rFonts w:ascii="Times New Roman" w:hAnsi="Times New Roman" w:cs="Times New Roman"/>
          <w:bCs/>
          <w:sz w:val="28"/>
          <w:szCs w:val="28"/>
        </w:rPr>
        <w:t xml:space="preserve">открытого </w:t>
      </w:r>
      <w:r w:rsidR="00256BF4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D8039F">
        <w:rPr>
          <w:rFonts w:ascii="Times New Roman" w:hAnsi="Times New Roman" w:cs="Times New Roman"/>
          <w:bCs/>
          <w:sz w:val="28"/>
          <w:szCs w:val="28"/>
        </w:rPr>
        <w:t>, документацию (со всеми изменениями), подготовленной для участников размещения заказа</w:t>
      </w:r>
      <w:r w:rsidRPr="00D8039F"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</w:t>
      </w:r>
      <w:r w:rsidRPr="00D8039F">
        <w:rPr>
          <w:rFonts w:ascii="Times New Roman" w:hAnsi="Times New Roman" w:cs="Times New Roman"/>
          <w:sz w:val="28"/>
          <w:szCs w:val="28"/>
        </w:rPr>
        <w:t>к</w:t>
      </w:r>
      <w:r w:rsidRPr="00D8039F">
        <w:rPr>
          <w:rFonts w:ascii="Times New Roman" w:hAnsi="Times New Roman" w:cs="Times New Roman"/>
          <w:sz w:val="28"/>
          <w:szCs w:val="28"/>
        </w:rPr>
        <w:t>та.</w:t>
      </w:r>
    </w:p>
    <w:p w:rsidR="007E54F7" w:rsidRDefault="007E54F7" w:rsidP="005D43F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D8039F">
        <w:rPr>
          <w:sz w:val="28"/>
          <w:szCs w:val="28"/>
        </w:rPr>
        <w:t>Информацию о должностном лице заказчика</w:t>
      </w:r>
      <w:r>
        <w:rPr>
          <w:sz w:val="28"/>
          <w:szCs w:val="28"/>
        </w:rPr>
        <w:t>:</w:t>
      </w:r>
      <w:r w:rsidRPr="00D8039F">
        <w:rPr>
          <w:bCs/>
          <w:sz w:val="28"/>
          <w:szCs w:val="28"/>
        </w:rPr>
        <w:t xml:space="preserve"> Ф.И.О., </w:t>
      </w:r>
      <w:r w:rsidRPr="00D8039F">
        <w:rPr>
          <w:sz w:val="28"/>
          <w:szCs w:val="28"/>
        </w:rPr>
        <w:t>копию приказа о назначении на должность</w:t>
      </w:r>
      <w:r>
        <w:rPr>
          <w:sz w:val="28"/>
          <w:szCs w:val="28"/>
        </w:rPr>
        <w:t>,</w:t>
      </w:r>
      <w:r w:rsidRPr="00D8039F">
        <w:rPr>
          <w:bCs/>
          <w:sz w:val="28"/>
          <w:szCs w:val="28"/>
        </w:rPr>
        <w:t xml:space="preserve"> рабочий телефон.</w:t>
      </w:r>
    </w:p>
    <w:p w:rsidR="007E54F7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6A90">
        <w:rPr>
          <w:rFonts w:ascii="Times New Roman" w:hAnsi="Times New Roman" w:cs="Times New Roman"/>
          <w:sz w:val="28"/>
          <w:szCs w:val="28"/>
        </w:rPr>
        <w:t xml:space="preserve">Копии протоколов, составленных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6BF4">
        <w:rPr>
          <w:rFonts w:ascii="Times New Roman" w:hAnsi="Times New Roman" w:cs="Times New Roman"/>
          <w:sz w:val="28"/>
          <w:szCs w:val="28"/>
        </w:rPr>
        <w:t>торгов</w:t>
      </w:r>
      <w:r w:rsidRPr="00356A90">
        <w:rPr>
          <w:rFonts w:ascii="Times New Roman" w:hAnsi="Times New Roman" w:cs="Times New Roman"/>
          <w:sz w:val="28"/>
          <w:szCs w:val="28"/>
        </w:rPr>
        <w:t>, подп</w:t>
      </w:r>
      <w:r w:rsidRPr="00356A90">
        <w:rPr>
          <w:rFonts w:ascii="Times New Roman" w:hAnsi="Times New Roman" w:cs="Times New Roman"/>
          <w:sz w:val="28"/>
          <w:szCs w:val="28"/>
        </w:rPr>
        <w:t>и</w:t>
      </w:r>
      <w:r w:rsidRPr="00356A90"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надлежащим образом заверенные</w:t>
      </w:r>
      <w:r w:rsidR="000355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039F">
        <w:rPr>
          <w:rFonts w:ascii="Times New Roman" w:hAnsi="Times New Roman" w:cs="Times New Roman"/>
          <w:sz w:val="28"/>
          <w:szCs w:val="28"/>
        </w:rPr>
        <w:t xml:space="preserve">Копию Приказа </w:t>
      </w:r>
      <w:r>
        <w:rPr>
          <w:rFonts w:ascii="Times New Roman" w:hAnsi="Times New Roman" w:cs="Times New Roman"/>
          <w:sz w:val="28"/>
          <w:szCs w:val="28"/>
        </w:rPr>
        <w:t>(распоряжения)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039F">
        <w:rPr>
          <w:rFonts w:ascii="Times New Roman" w:hAnsi="Times New Roman" w:cs="Times New Roman"/>
          <w:sz w:val="28"/>
          <w:szCs w:val="28"/>
        </w:rPr>
        <w:t>проведении вышеназванн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D8039F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4D7D">
        <w:rPr>
          <w:sz w:val="28"/>
          <w:szCs w:val="28"/>
        </w:rPr>
        <w:t>Копию Приказа (иного распорядительного документа) о создании к</w:t>
      </w:r>
      <w:r w:rsidRPr="00774D7D">
        <w:rPr>
          <w:sz w:val="28"/>
          <w:szCs w:val="28"/>
        </w:rPr>
        <w:t>о</w:t>
      </w:r>
      <w:r w:rsidRPr="00774D7D">
        <w:rPr>
          <w:sz w:val="28"/>
          <w:szCs w:val="28"/>
        </w:rPr>
        <w:t>миссии (со всеми изменениями и дополнениями), принимавшей решение по указанн</w:t>
      </w:r>
      <w:r>
        <w:rPr>
          <w:sz w:val="28"/>
          <w:szCs w:val="28"/>
        </w:rPr>
        <w:t>ым</w:t>
      </w:r>
      <w:r w:rsidRPr="00774D7D">
        <w:rPr>
          <w:sz w:val="28"/>
          <w:szCs w:val="28"/>
        </w:rPr>
        <w:t xml:space="preserve"> </w:t>
      </w:r>
      <w:r>
        <w:rPr>
          <w:sz w:val="28"/>
          <w:szCs w:val="28"/>
        </w:rPr>
        <w:t>торгам</w:t>
      </w:r>
      <w:r w:rsidRPr="00774D7D"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Копии заявок участников с приложением документов</w:t>
      </w:r>
      <w:r w:rsidR="0003550D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контракта, заключенного по данному размещению заказа</w:t>
      </w:r>
      <w:r w:rsidR="00BF1B3F">
        <w:rPr>
          <w:sz w:val="28"/>
          <w:szCs w:val="28"/>
        </w:rPr>
        <w:t xml:space="preserve"> (если </w:t>
      </w:r>
      <w:proofErr w:type="gramStart"/>
      <w:r w:rsidR="00BF1B3F">
        <w:rPr>
          <w:sz w:val="28"/>
          <w:szCs w:val="28"/>
        </w:rPr>
        <w:t>заключен</w:t>
      </w:r>
      <w:proofErr w:type="gramEnd"/>
      <w:r w:rsidR="00BF1B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6407" w:rsidRDefault="001D5681" w:rsidP="00916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916407">
        <w:rPr>
          <w:rFonts w:eastAsia="Calibri"/>
          <w:sz w:val="28"/>
          <w:szCs w:val="28"/>
        </w:rPr>
        <w:t>И</w:t>
      </w:r>
      <w:r w:rsidR="00916407">
        <w:rPr>
          <w:sz w:val="28"/>
          <w:szCs w:val="28"/>
        </w:rPr>
        <w:t>нформацию о должностном лице организатора торгов, ответственн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>го за исполнение предписания по жалобе № 7-Т от 25.02.2015 года, с прил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>жением подтверждающих документов.</w:t>
      </w:r>
    </w:p>
    <w:p w:rsidR="0003550D" w:rsidRDefault="0003550D" w:rsidP="0003550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568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03550D">
        <w:rPr>
          <w:b/>
          <w:sz w:val="28"/>
          <w:szCs w:val="28"/>
        </w:rPr>
        <w:t>Пи</w:t>
      </w:r>
      <w:r w:rsidRPr="0003550D">
        <w:rPr>
          <w:b/>
          <w:bCs/>
          <w:sz w:val="28"/>
          <w:szCs w:val="28"/>
        </w:rPr>
        <w:t>сьменные пояснения по факт</w:t>
      </w:r>
      <w:r>
        <w:rPr>
          <w:b/>
          <w:bCs/>
          <w:sz w:val="28"/>
          <w:szCs w:val="28"/>
        </w:rPr>
        <w:t>ам</w:t>
      </w:r>
      <w:r w:rsidRPr="0003550D">
        <w:rPr>
          <w:b/>
          <w:bCs/>
          <w:sz w:val="28"/>
          <w:szCs w:val="28"/>
        </w:rPr>
        <w:t>, указанн</w:t>
      </w:r>
      <w:r>
        <w:rPr>
          <w:b/>
          <w:bCs/>
          <w:sz w:val="28"/>
          <w:szCs w:val="28"/>
        </w:rPr>
        <w:t>ым</w:t>
      </w:r>
      <w:r w:rsidRPr="0003550D">
        <w:rPr>
          <w:b/>
          <w:bCs/>
          <w:sz w:val="28"/>
          <w:szCs w:val="28"/>
        </w:rPr>
        <w:t xml:space="preserve"> в жалобе, </w:t>
      </w:r>
      <w:r w:rsidRPr="0003550D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0355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</w:t>
      </w:r>
      <w:r w:rsidRPr="0003550D">
        <w:rPr>
          <w:rFonts w:ascii="Times New Roman" w:hAnsi="Times New Roman" w:cs="Times New Roman"/>
          <w:sz w:val="28"/>
          <w:szCs w:val="28"/>
        </w:rPr>
        <w:t>у</w:t>
      </w:r>
      <w:r w:rsidRPr="0003550D">
        <w:rPr>
          <w:rFonts w:ascii="Times New Roman" w:hAnsi="Times New Roman" w:cs="Times New Roman"/>
          <w:sz w:val="28"/>
          <w:szCs w:val="28"/>
        </w:rPr>
        <w:t>ментов по указанным торгам.</w:t>
      </w:r>
    </w:p>
    <w:p w:rsidR="007E54F7" w:rsidRDefault="007E54F7" w:rsidP="0030732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5681" w:rsidRPr="001D5681" w:rsidRDefault="001D5681" w:rsidP="001D56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D5681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proofErr w:type="gramStart"/>
      <w:r w:rsidRPr="001D568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непредставление или несвоевременное представление в федерал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ный антимонопольный </w:t>
      </w:r>
      <w:hyperlink r:id="rId11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орган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, его территориальный </w:t>
      </w:r>
      <w:hyperlink r:id="rId12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орган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 сведений (информации), пред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смотренных антимонопольным </w:t>
      </w:r>
      <w:hyperlink r:id="rId13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законодательством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 Российской Федерации, в том числе непредставление сведений (информации) по </w:t>
      </w:r>
      <w:hyperlink r:id="rId14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требованию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 указанных органов, за исключ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нием случаев, предусмотренных </w:t>
      </w:r>
      <w:hyperlink r:id="rId15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частями 3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6" w:history="1">
        <w:r w:rsidRPr="001D5681">
          <w:rPr>
            <w:rStyle w:val="ab"/>
            <w:rFonts w:ascii="Times New Roman" w:eastAsia="Calibri" w:hAnsi="Times New Roman"/>
            <w:i/>
            <w:color w:val="auto"/>
            <w:sz w:val="24"/>
            <w:szCs w:val="24"/>
            <w:u w:val="none"/>
          </w:rPr>
          <w:t>4</w:t>
        </w:r>
      </w:hyperlink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 статьи 19.8 Кодекса Российской Федер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ции, а равно представление в федеральный антимонопольный орган, его территориал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D5681">
        <w:rPr>
          <w:rFonts w:ascii="Times New Roman" w:eastAsia="Calibri" w:hAnsi="Times New Roman" w:cs="Times New Roman"/>
          <w:i/>
          <w:sz w:val="24"/>
          <w:szCs w:val="24"/>
        </w:rPr>
        <w:t xml:space="preserve">ный орган заведомо недостоверных сведений (информации) </w:t>
      </w:r>
      <w:r w:rsidRPr="001D5681">
        <w:rPr>
          <w:rFonts w:ascii="Times New Roman" w:hAnsi="Times New Roman" w:cs="Times New Roman"/>
          <w:i/>
          <w:sz w:val="24"/>
          <w:szCs w:val="24"/>
        </w:rPr>
        <w:t>в соответствии с частью</w:t>
      </w:r>
      <w:proofErr w:type="gramEnd"/>
      <w:r w:rsidRPr="001D5681">
        <w:rPr>
          <w:rFonts w:ascii="Times New Roman" w:hAnsi="Times New Roman" w:cs="Times New Roman"/>
          <w:i/>
          <w:sz w:val="24"/>
          <w:szCs w:val="24"/>
        </w:rPr>
        <w:t xml:space="preserve">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1D5681" w:rsidRDefault="001D5681" w:rsidP="001D5681">
      <w:pPr>
        <w:jc w:val="both"/>
        <w:rPr>
          <w:sz w:val="28"/>
          <w:szCs w:val="28"/>
        </w:rPr>
      </w:pP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73A6" w:rsidRDefault="002373A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553B7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Руководитель управления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К.А. Лебедева</w:t>
      </w:r>
    </w:p>
    <w:p w:rsidR="00553B71" w:rsidRDefault="00553B71" w:rsidP="00553B71">
      <w:pPr>
        <w:jc w:val="both"/>
        <w:rPr>
          <w:sz w:val="20"/>
          <w:szCs w:val="20"/>
        </w:rPr>
      </w:pPr>
    </w:p>
    <w:p w:rsidR="00553B71" w:rsidRDefault="00553B71" w:rsidP="00553B71">
      <w:pPr>
        <w:jc w:val="both"/>
        <w:rPr>
          <w:sz w:val="20"/>
          <w:szCs w:val="20"/>
        </w:rPr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Default="00553B71" w:rsidP="00553B71">
      <w:pPr>
        <w:jc w:val="both"/>
      </w:pPr>
    </w:p>
    <w:p w:rsidR="00553B71" w:rsidRPr="006B5F8F" w:rsidRDefault="00553B71" w:rsidP="00553B71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Анастасия Владимировна Лунёва</w:t>
      </w:r>
    </w:p>
    <w:p w:rsidR="00553B71" w:rsidRPr="006B5F8F" w:rsidRDefault="00553B71" w:rsidP="00553B71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8 (3902) 22-66-21</w:t>
      </w:r>
    </w:p>
    <w:p w:rsidR="007E54F7" w:rsidRPr="003771BF" w:rsidRDefault="007E54F7" w:rsidP="00553B71">
      <w:pPr>
        <w:jc w:val="both"/>
        <w:rPr>
          <w:sz w:val="20"/>
          <w:szCs w:val="20"/>
        </w:rPr>
      </w:pPr>
    </w:p>
    <w:sectPr w:rsidR="007E54F7" w:rsidRPr="003771BF" w:rsidSect="006F371D">
      <w:headerReference w:type="even" r:id="rId17"/>
      <w:headerReference w:type="default" r:id="rId1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1" w:rsidRDefault="001D5681">
      <w:r>
        <w:separator/>
      </w:r>
    </w:p>
  </w:endnote>
  <w:endnote w:type="continuationSeparator" w:id="0">
    <w:p w:rsidR="001D5681" w:rsidRDefault="001D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1" w:rsidRDefault="001D5681">
      <w:r>
        <w:separator/>
      </w:r>
    </w:p>
  </w:footnote>
  <w:footnote w:type="continuationSeparator" w:id="0">
    <w:p w:rsidR="001D5681" w:rsidRDefault="001D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81" w:rsidRDefault="001D56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5681" w:rsidRDefault="001D5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81" w:rsidRDefault="001D56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D74">
      <w:rPr>
        <w:rStyle w:val="a6"/>
        <w:noProof/>
      </w:rPr>
      <w:t>2</w:t>
    </w:r>
    <w:r>
      <w:rPr>
        <w:rStyle w:val="a6"/>
      </w:rPr>
      <w:fldChar w:fldCharType="end"/>
    </w:r>
  </w:p>
  <w:p w:rsidR="001D5681" w:rsidRDefault="001D5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3550D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4F08"/>
    <w:rsid w:val="0008502F"/>
    <w:rsid w:val="00090068"/>
    <w:rsid w:val="000952AA"/>
    <w:rsid w:val="000A0410"/>
    <w:rsid w:val="000A559E"/>
    <w:rsid w:val="000B1ED6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535E"/>
    <w:rsid w:val="001D5681"/>
    <w:rsid w:val="001E385E"/>
    <w:rsid w:val="001F3EE7"/>
    <w:rsid w:val="001F3F64"/>
    <w:rsid w:val="002007CB"/>
    <w:rsid w:val="0021191D"/>
    <w:rsid w:val="00217B60"/>
    <w:rsid w:val="00232539"/>
    <w:rsid w:val="0023637C"/>
    <w:rsid w:val="002373A6"/>
    <w:rsid w:val="00237725"/>
    <w:rsid w:val="00243AC7"/>
    <w:rsid w:val="00256BF4"/>
    <w:rsid w:val="0026202C"/>
    <w:rsid w:val="002710C8"/>
    <w:rsid w:val="002778FF"/>
    <w:rsid w:val="00280E0A"/>
    <w:rsid w:val="00281849"/>
    <w:rsid w:val="002B25F8"/>
    <w:rsid w:val="002C5AE2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2D7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1572"/>
    <w:rsid w:val="004E5E47"/>
    <w:rsid w:val="004E74EA"/>
    <w:rsid w:val="005016C7"/>
    <w:rsid w:val="00510D7C"/>
    <w:rsid w:val="00533F91"/>
    <w:rsid w:val="005353AC"/>
    <w:rsid w:val="00550F40"/>
    <w:rsid w:val="00551EC7"/>
    <w:rsid w:val="00553B71"/>
    <w:rsid w:val="005544D1"/>
    <w:rsid w:val="00572496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44D99"/>
    <w:rsid w:val="006721CF"/>
    <w:rsid w:val="006A321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94375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16407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06A15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D0C02"/>
    <w:rsid w:val="00AF3754"/>
    <w:rsid w:val="00AF4A6C"/>
    <w:rsid w:val="00B1691D"/>
    <w:rsid w:val="00B305A0"/>
    <w:rsid w:val="00B31B1B"/>
    <w:rsid w:val="00B31E66"/>
    <w:rsid w:val="00B35533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7CD1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42498"/>
    <w:rsid w:val="00F63F7D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9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-prom@r-19.ru" TargetMode="External"/><Relationship Id="rId13" Type="http://schemas.openxmlformats.org/officeDocument/2006/relationships/hyperlink" Target="consultantplus://offline/ref=99E6FA9E9CB91FF095BAC0C6620801F85BEB9C8DBB3E152C99D8E006E8B5C02A44B3641525102AE154N6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98CBA3A152C99D8E006E8B5C02A44B36415251028EA54N6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E6FA9E9CB91FF095BAC0C6620801F85BEB9684B832152C99D8E006E8B5C02A44B3641D2C51N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E8CBB38152C99D8E006E8B5C02A44B36415251029EA54N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5C" TargetMode="External"/><Relationship Id="rId10" Type="http://schemas.openxmlformats.org/officeDocument/2006/relationships/hyperlink" Target="http://hakasia.fas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hyperlink" Target="consultantplus://offline/ref=99E6FA9E9CB91FF095BAC0C6620801F85BEB9C8DBB3E152C99D8E006E8B5C02A44B364152051N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221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43</cp:revision>
  <cp:lastPrinted>2015-08-14T02:42:00Z</cp:lastPrinted>
  <dcterms:created xsi:type="dcterms:W3CDTF">2013-03-19T06:47:00Z</dcterms:created>
  <dcterms:modified xsi:type="dcterms:W3CDTF">2015-08-17T07:24:00Z</dcterms:modified>
</cp:coreProperties>
</file>