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CE" w:rsidRDefault="00B16672" w:rsidP="009A02F3">
      <w:pPr>
        <w:pStyle w:val="a4"/>
        <w:tabs>
          <w:tab w:val="clear" w:pos="4677"/>
          <w:tab w:val="clear" w:pos="9355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Индивидуальному предпринимателю</w:t>
      </w:r>
    </w:p>
    <w:p w:rsidR="00DC2103" w:rsidRDefault="00DC2103" w:rsidP="009A02F3">
      <w:pPr>
        <w:pStyle w:val="a4"/>
        <w:tabs>
          <w:tab w:val="clear" w:pos="4677"/>
          <w:tab w:val="clear" w:pos="9355"/>
        </w:tabs>
        <w:ind w:left="4111"/>
        <w:rPr>
          <w:sz w:val="28"/>
          <w:szCs w:val="28"/>
        </w:rPr>
      </w:pPr>
      <w:r>
        <w:rPr>
          <w:sz w:val="28"/>
          <w:szCs w:val="28"/>
        </w:rPr>
        <w:t>«…»</w:t>
      </w:r>
    </w:p>
    <w:p w:rsidR="009A02F3" w:rsidRPr="00265448" w:rsidRDefault="009A02F3" w:rsidP="009A02F3">
      <w:pPr>
        <w:rPr>
          <w:sz w:val="28"/>
          <w:szCs w:val="28"/>
        </w:rPr>
      </w:pPr>
    </w:p>
    <w:p w:rsidR="009A02F3" w:rsidRPr="00265448" w:rsidRDefault="009A02F3" w:rsidP="009A02F3">
      <w:pPr>
        <w:rPr>
          <w:sz w:val="28"/>
          <w:szCs w:val="28"/>
        </w:rPr>
      </w:pPr>
    </w:p>
    <w:p w:rsidR="009A02F3" w:rsidRPr="00265448" w:rsidRDefault="009A02F3" w:rsidP="009A02F3">
      <w:pPr>
        <w:rPr>
          <w:sz w:val="28"/>
          <w:szCs w:val="28"/>
        </w:rPr>
      </w:pPr>
    </w:p>
    <w:p w:rsidR="00820E21" w:rsidRPr="00265448" w:rsidRDefault="00820E21" w:rsidP="00820E21">
      <w:pPr>
        <w:rPr>
          <w:sz w:val="28"/>
          <w:szCs w:val="28"/>
        </w:rPr>
      </w:pPr>
    </w:p>
    <w:p w:rsidR="00265448" w:rsidRPr="00265448" w:rsidRDefault="00265448" w:rsidP="004375DC">
      <w:pPr>
        <w:pStyle w:val="1"/>
      </w:pPr>
    </w:p>
    <w:p w:rsidR="00265448" w:rsidRPr="00265448" w:rsidRDefault="00265448" w:rsidP="004375DC">
      <w:pPr>
        <w:pStyle w:val="1"/>
      </w:pPr>
    </w:p>
    <w:p w:rsidR="003E28C2" w:rsidRDefault="003E28C2" w:rsidP="004375DC">
      <w:pPr>
        <w:pStyle w:val="1"/>
      </w:pPr>
    </w:p>
    <w:p w:rsidR="00DC2103" w:rsidRDefault="00DC2103" w:rsidP="00DC2103"/>
    <w:p w:rsidR="00DC2103" w:rsidRDefault="00DC2103" w:rsidP="00DC2103"/>
    <w:p w:rsidR="00DC2103" w:rsidRPr="00DC2103" w:rsidRDefault="00DC2103" w:rsidP="00DC2103"/>
    <w:p w:rsidR="003E28C2" w:rsidRDefault="003E28C2" w:rsidP="004375DC">
      <w:pPr>
        <w:pStyle w:val="1"/>
      </w:pPr>
    </w:p>
    <w:p w:rsidR="003E28C2" w:rsidRDefault="003E28C2" w:rsidP="004375DC">
      <w:pPr>
        <w:pStyle w:val="1"/>
      </w:pPr>
    </w:p>
    <w:p w:rsidR="003E28C2" w:rsidRPr="00DC2103" w:rsidRDefault="00DC2103" w:rsidP="00DC2103">
      <w:pPr>
        <w:pStyle w:val="1"/>
        <w:jc w:val="left"/>
        <w:rPr>
          <w:b w:val="0"/>
          <w:sz w:val="24"/>
          <w:szCs w:val="24"/>
        </w:rPr>
      </w:pPr>
      <w:r w:rsidRPr="00DC2103">
        <w:rPr>
          <w:b w:val="0"/>
          <w:sz w:val="24"/>
          <w:szCs w:val="24"/>
        </w:rPr>
        <w:t>29.09.2015 № 06-6250/АЛ</w:t>
      </w:r>
    </w:p>
    <w:p w:rsidR="00C76D88" w:rsidRPr="00265448" w:rsidRDefault="00C76D88" w:rsidP="004375DC">
      <w:pPr>
        <w:pStyle w:val="1"/>
      </w:pPr>
      <w:r w:rsidRPr="00265448">
        <w:t>Уведомление</w:t>
      </w:r>
    </w:p>
    <w:p w:rsidR="00C76D88" w:rsidRPr="00265448" w:rsidRDefault="00C76D88" w:rsidP="004375DC">
      <w:pPr>
        <w:jc w:val="center"/>
        <w:rPr>
          <w:b/>
          <w:bCs/>
          <w:sz w:val="28"/>
          <w:szCs w:val="28"/>
        </w:rPr>
      </w:pPr>
      <w:r w:rsidRPr="00265448">
        <w:rPr>
          <w:b/>
          <w:bCs/>
          <w:sz w:val="28"/>
          <w:szCs w:val="28"/>
        </w:rPr>
        <w:t>о месте и времени рассмотрения жалобы</w:t>
      </w:r>
    </w:p>
    <w:p w:rsidR="00C76D88" w:rsidRPr="00265448" w:rsidRDefault="00C76D88" w:rsidP="004375DC">
      <w:pPr>
        <w:jc w:val="center"/>
        <w:rPr>
          <w:b/>
          <w:bCs/>
          <w:sz w:val="28"/>
          <w:szCs w:val="28"/>
        </w:rPr>
      </w:pPr>
    </w:p>
    <w:p w:rsidR="00C76D88" w:rsidRPr="00265448" w:rsidRDefault="00C76D88" w:rsidP="00B16672">
      <w:pPr>
        <w:ind w:firstLine="567"/>
        <w:jc w:val="both"/>
        <w:rPr>
          <w:sz w:val="28"/>
          <w:szCs w:val="28"/>
        </w:rPr>
      </w:pPr>
      <w:r w:rsidRPr="00265448">
        <w:rPr>
          <w:bCs/>
          <w:iCs/>
          <w:sz w:val="28"/>
          <w:szCs w:val="28"/>
        </w:rPr>
        <w:t xml:space="preserve">Настоящим уведомляю о том, что </w:t>
      </w:r>
      <w:r w:rsidR="00AF7757">
        <w:rPr>
          <w:bCs/>
          <w:iCs/>
          <w:sz w:val="28"/>
          <w:szCs w:val="28"/>
        </w:rPr>
        <w:t xml:space="preserve">жалоба </w:t>
      </w:r>
      <w:r w:rsidR="00B16672" w:rsidRPr="00F37F90">
        <w:rPr>
          <w:sz w:val="28"/>
          <w:szCs w:val="28"/>
        </w:rPr>
        <w:t xml:space="preserve">ИП </w:t>
      </w:r>
      <w:r w:rsidR="00DC2103">
        <w:rPr>
          <w:sz w:val="28"/>
          <w:szCs w:val="28"/>
        </w:rPr>
        <w:t>«…»</w:t>
      </w:r>
      <w:r w:rsidR="00B16672" w:rsidRPr="00F37F90">
        <w:rPr>
          <w:sz w:val="28"/>
          <w:szCs w:val="28"/>
        </w:rPr>
        <w:t xml:space="preserve"> на действия заказчика – Муниципальное предприятие </w:t>
      </w:r>
      <w:proofErr w:type="spellStart"/>
      <w:r w:rsidR="00B16672" w:rsidRPr="00F37F90">
        <w:rPr>
          <w:sz w:val="28"/>
          <w:szCs w:val="28"/>
        </w:rPr>
        <w:t>г</w:t>
      </w:r>
      <w:proofErr w:type="gramStart"/>
      <w:r w:rsidR="00B16672" w:rsidRPr="00F37F90">
        <w:rPr>
          <w:sz w:val="28"/>
          <w:szCs w:val="28"/>
        </w:rPr>
        <w:t>.А</w:t>
      </w:r>
      <w:proofErr w:type="gramEnd"/>
      <w:r w:rsidR="00B16672" w:rsidRPr="00F37F90">
        <w:rPr>
          <w:sz w:val="28"/>
          <w:szCs w:val="28"/>
        </w:rPr>
        <w:t>бакана</w:t>
      </w:r>
      <w:proofErr w:type="spellEnd"/>
      <w:r w:rsidR="00B16672" w:rsidRPr="00F37F90">
        <w:rPr>
          <w:sz w:val="28"/>
          <w:szCs w:val="28"/>
        </w:rPr>
        <w:t xml:space="preserve"> «Водоканал» (далее – МП </w:t>
      </w:r>
      <w:proofErr w:type="spellStart"/>
      <w:r w:rsidR="00B16672" w:rsidRPr="00F37F90">
        <w:rPr>
          <w:sz w:val="28"/>
          <w:szCs w:val="28"/>
        </w:rPr>
        <w:t>г.Абакана</w:t>
      </w:r>
      <w:proofErr w:type="spellEnd"/>
      <w:r w:rsidR="00B16672" w:rsidRPr="00F37F90">
        <w:rPr>
          <w:sz w:val="28"/>
          <w:szCs w:val="28"/>
        </w:rPr>
        <w:t xml:space="preserve"> «Водоканал») при проведении запроса предложений на поставку скорлупы ППУ 64/30; ППУ 114/40 (Закупка №31502748044)</w:t>
      </w:r>
      <w:r w:rsidR="00B16672">
        <w:rPr>
          <w:sz w:val="28"/>
          <w:szCs w:val="28"/>
        </w:rPr>
        <w:t xml:space="preserve"> </w:t>
      </w:r>
      <w:r w:rsidRPr="00265448">
        <w:rPr>
          <w:bCs/>
          <w:iCs/>
          <w:sz w:val="28"/>
          <w:szCs w:val="28"/>
        </w:rPr>
        <w:t xml:space="preserve">принята к рассмотрению, которое </w:t>
      </w:r>
      <w:r w:rsidR="009A02F3" w:rsidRPr="00265448">
        <w:rPr>
          <w:b/>
          <w:bCs/>
          <w:iCs/>
          <w:sz w:val="28"/>
          <w:szCs w:val="28"/>
        </w:rPr>
        <w:t xml:space="preserve">состоится </w:t>
      </w:r>
      <w:r w:rsidR="00B16672">
        <w:rPr>
          <w:b/>
          <w:sz w:val="28"/>
          <w:szCs w:val="28"/>
        </w:rPr>
        <w:t>«</w:t>
      </w:r>
      <w:r w:rsidR="004C1A73">
        <w:rPr>
          <w:b/>
          <w:sz w:val="28"/>
          <w:szCs w:val="28"/>
        </w:rPr>
        <w:t>06</w:t>
      </w:r>
      <w:r w:rsidR="00B16672">
        <w:rPr>
          <w:b/>
          <w:sz w:val="28"/>
          <w:szCs w:val="28"/>
        </w:rPr>
        <w:t xml:space="preserve">» октября </w:t>
      </w:r>
      <w:r w:rsidR="00B16672" w:rsidRPr="00152362">
        <w:rPr>
          <w:b/>
          <w:bCs/>
          <w:sz w:val="28"/>
          <w:szCs w:val="28"/>
        </w:rPr>
        <w:t>201</w:t>
      </w:r>
      <w:r w:rsidR="00B16672">
        <w:rPr>
          <w:b/>
          <w:bCs/>
          <w:sz w:val="28"/>
          <w:szCs w:val="28"/>
        </w:rPr>
        <w:t xml:space="preserve">5 года в </w:t>
      </w:r>
      <w:r w:rsidR="004C1A73">
        <w:rPr>
          <w:b/>
          <w:bCs/>
          <w:sz w:val="28"/>
          <w:szCs w:val="28"/>
        </w:rPr>
        <w:t xml:space="preserve">13 </w:t>
      </w:r>
      <w:r w:rsidR="00B16672">
        <w:rPr>
          <w:b/>
          <w:bCs/>
          <w:sz w:val="28"/>
          <w:szCs w:val="28"/>
        </w:rPr>
        <w:t xml:space="preserve">часов </w:t>
      </w:r>
      <w:r w:rsidR="004C1A73">
        <w:rPr>
          <w:b/>
          <w:bCs/>
          <w:sz w:val="28"/>
          <w:szCs w:val="28"/>
        </w:rPr>
        <w:t xml:space="preserve">00 </w:t>
      </w:r>
      <w:r w:rsidR="00B16672" w:rsidRPr="007558CA">
        <w:rPr>
          <w:b/>
          <w:sz w:val="28"/>
          <w:szCs w:val="28"/>
        </w:rPr>
        <w:t>минут</w:t>
      </w:r>
      <w:r w:rsidR="00B16672">
        <w:rPr>
          <w:b/>
          <w:sz w:val="28"/>
          <w:szCs w:val="28"/>
        </w:rPr>
        <w:t xml:space="preserve"> </w:t>
      </w:r>
      <w:r w:rsidRPr="00265448">
        <w:rPr>
          <w:bCs/>
          <w:iCs/>
          <w:sz w:val="28"/>
          <w:szCs w:val="28"/>
        </w:rPr>
        <w:t xml:space="preserve">местного времени по адресу: </w:t>
      </w:r>
      <w:r w:rsidRPr="00265448">
        <w:rPr>
          <w:b/>
          <w:bCs/>
          <w:iCs/>
          <w:sz w:val="28"/>
          <w:szCs w:val="28"/>
        </w:rPr>
        <w:t>г. Абакан, ул. Вяткина, 3, кабинет 30</w:t>
      </w:r>
      <w:r w:rsidR="00820E21" w:rsidRPr="00265448">
        <w:rPr>
          <w:b/>
          <w:bCs/>
          <w:iCs/>
          <w:sz w:val="28"/>
          <w:szCs w:val="28"/>
        </w:rPr>
        <w:t>9</w:t>
      </w:r>
      <w:r w:rsidRPr="00265448">
        <w:rPr>
          <w:bCs/>
          <w:iCs/>
          <w:sz w:val="28"/>
          <w:szCs w:val="28"/>
        </w:rPr>
        <w:t>.</w:t>
      </w:r>
    </w:p>
    <w:p w:rsidR="00C76D88" w:rsidRPr="00265448" w:rsidRDefault="00C76D88" w:rsidP="00B16672">
      <w:pPr>
        <w:ind w:firstLine="567"/>
        <w:jc w:val="both"/>
        <w:rPr>
          <w:sz w:val="28"/>
          <w:szCs w:val="28"/>
        </w:rPr>
      </w:pPr>
      <w:r w:rsidRPr="00265448">
        <w:rPr>
          <w:sz w:val="28"/>
          <w:szCs w:val="28"/>
        </w:rPr>
        <w:t xml:space="preserve">Уведомление о месте и времени рассмотрения жалобы так же размещено на официальном сайте Управления Федеральной антимонопольной службы по Республике Хакасия  </w:t>
      </w:r>
      <w:hyperlink r:id="rId7" w:history="1">
        <w:r w:rsidRPr="00265448">
          <w:rPr>
            <w:rStyle w:val="a9"/>
            <w:color w:val="auto"/>
            <w:sz w:val="28"/>
            <w:szCs w:val="28"/>
            <w:u w:val="none"/>
          </w:rPr>
          <w:t>http://hakasia.fas.gov.ru/</w:t>
        </w:r>
      </w:hyperlink>
      <w:r w:rsidRPr="00265448">
        <w:rPr>
          <w:sz w:val="28"/>
          <w:szCs w:val="28"/>
        </w:rPr>
        <w:t>.</w:t>
      </w:r>
    </w:p>
    <w:p w:rsidR="00EE4495" w:rsidRPr="00265448" w:rsidRDefault="00EE4495" w:rsidP="00B16672">
      <w:pPr>
        <w:ind w:firstLine="567"/>
        <w:jc w:val="both"/>
        <w:rPr>
          <w:bCs/>
          <w:sz w:val="28"/>
          <w:szCs w:val="28"/>
          <w:lang w:val="x-none"/>
        </w:rPr>
      </w:pPr>
      <w:r w:rsidRPr="00265448">
        <w:rPr>
          <w:sz w:val="28"/>
          <w:szCs w:val="28"/>
          <w:lang w:val="x-none"/>
        </w:rPr>
        <w:t xml:space="preserve">Явка </w:t>
      </w:r>
      <w:r w:rsidRPr="00265448">
        <w:rPr>
          <w:sz w:val="28"/>
          <w:szCs w:val="28"/>
        </w:rPr>
        <w:t>заявителя</w:t>
      </w:r>
      <w:r w:rsidRPr="00265448">
        <w:rPr>
          <w:sz w:val="28"/>
          <w:szCs w:val="28"/>
          <w:lang w:val="x-none"/>
        </w:rPr>
        <w:t xml:space="preserve"> обязательна</w:t>
      </w:r>
      <w:r w:rsidRPr="00265448">
        <w:rPr>
          <w:bCs/>
          <w:sz w:val="28"/>
          <w:szCs w:val="28"/>
          <w:lang w:val="x-none"/>
        </w:rPr>
        <w:t>.</w:t>
      </w:r>
    </w:p>
    <w:p w:rsidR="00B16672" w:rsidRDefault="00EE4495" w:rsidP="00B16672">
      <w:pPr>
        <w:pStyle w:val="a4"/>
        <w:tabs>
          <w:tab w:val="left" w:pos="708"/>
        </w:tabs>
        <w:ind w:firstLine="567"/>
        <w:jc w:val="both"/>
        <w:rPr>
          <w:bCs/>
          <w:sz w:val="28"/>
          <w:szCs w:val="28"/>
        </w:rPr>
      </w:pPr>
      <w:r w:rsidRPr="00265448">
        <w:rPr>
          <w:sz w:val="28"/>
          <w:szCs w:val="28"/>
        </w:rPr>
        <w:t>Также сообщаю, что на рассмотрение указ</w:t>
      </w:r>
      <w:r w:rsidR="00B16672">
        <w:rPr>
          <w:sz w:val="28"/>
          <w:szCs w:val="28"/>
        </w:rPr>
        <w:t xml:space="preserve">анной жалобы, в случае участия </w:t>
      </w:r>
      <w:r w:rsidR="00B16672" w:rsidRPr="00F37F90">
        <w:rPr>
          <w:sz w:val="28"/>
          <w:szCs w:val="28"/>
        </w:rPr>
        <w:t xml:space="preserve">ИП </w:t>
      </w:r>
      <w:r w:rsidR="00DC2103">
        <w:rPr>
          <w:sz w:val="28"/>
          <w:szCs w:val="28"/>
        </w:rPr>
        <w:t>«…»</w:t>
      </w:r>
      <w:r w:rsidRPr="00265448">
        <w:rPr>
          <w:sz w:val="28"/>
          <w:szCs w:val="28"/>
        </w:rPr>
        <w:t xml:space="preserve">, иметь при себе документ, удостоверяющий личность, и </w:t>
      </w:r>
      <w:r w:rsidR="00B16672">
        <w:rPr>
          <w:sz w:val="28"/>
          <w:szCs w:val="28"/>
        </w:rPr>
        <w:t xml:space="preserve">копию свидетельства ЕГРИП. В случае участия на данном рассмотрении иного представителя ИП </w:t>
      </w:r>
      <w:r w:rsidR="00DC2103">
        <w:rPr>
          <w:sz w:val="28"/>
          <w:szCs w:val="28"/>
        </w:rPr>
        <w:t>«…»</w:t>
      </w:r>
      <w:r w:rsidR="00B16672">
        <w:rPr>
          <w:sz w:val="28"/>
          <w:szCs w:val="28"/>
        </w:rPr>
        <w:t xml:space="preserve"> – надлежащим образом оформленную доверенность на участие в рассмотрении этой жалобы и документ, удостоверяющий личность этого представителя</w:t>
      </w:r>
      <w:r w:rsidR="00B16672">
        <w:rPr>
          <w:bCs/>
          <w:sz w:val="28"/>
          <w:szCs w:val="28"/>
        </w:rPr>
        <w:t>.</w:t>
      </w:r>
    </w:p>
    <w:p w:rsidR="00EE4495" w:rsidRPr="00265448" w:rsidRDefault="00EE4495" w:rsidP="00B16672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265448">
        <w:rPr>
          <w:bCs/>
          <w:sz w:val="28"/>
          <w:szCs w:val="28"/>
        </w:rPr>
        <w:t>Кроме того, в случае невозмож</w:t>
      </w:r>
      <w:r w:rsidR="00B16672">
        <w:rPr>
          <w:bCs/>
          <w:sz w:val="28"/>
          <w:szCs w:val="28"/>
        </w:rPr>
        <w:t xml:space="preserve">ности направления представителя                    </w:t>
      </w:r>
      <w:r w:rsidR="00B16672">
        <w:rPr>
          <w:sz w:val="28"/>
          <w:szCs w:val="28"/>
        </w:rPr>
        <w:t xml:space="preserve">ИП </w:t>
      </w:r>
      <w:r w:rsidR="00DC2103">
        <w:rPr>
          <w:sz w:val="28"/>
          <w:szCs w:val="28"/>
        </w:rPr>
        <w:t>«…»</w:t>
      </w:r>
      <w:r w:rsidR="00B16672">
        <w:rPr>
          <w:sz w:val="28"/>
          <w:szCs w:val="28"/>
        </w:rPr>
        <w:t xml:space="preserve"> </w:t>
      </w:r>
      <w:r w:rsidRPr="00265448">
        <w:rPr>
          <w:bCs/>
          <w:sz w:val="28"/>
          <w:szCs w:val="28"/>
        </w:rPr>
        <w:t>для участия в рассмотрении жалобы, прошу Вас направить соответствующее письмо о рассмотрении жалобы в отсутствие представителя по факсу: 8 (3902) 22-27-59, и почтой</w:t>
      </w:r>
      <w:r w:rsidR="00B16672">
        <w:rPr>
          <w:bCs/>
          <w:sz w:val="28"/>
          <w:szCs w:val="28"/>
        </w:rPr>
        <w:t>.</w:t>
      </w:r>
    </w:p>
    <w:p w:rsidR="00265448" w:rsidRDefault="00265448" w:rsidP="00820E21">
      <w:pPr>
        <w:jc w:val="both"/>
        <w:rPr>
          <w:sz w:val="28"/>
          <w:szCs w:val="28"/>
        </w:rPr>
      </w:pPr>
    </w:p>
    <w:p w:rsidR="00B16672" w:rsidRDefault="00B16672" w:rsidP="00820E21">
      <w:pPr>
        <w:jc w:val="both"/>
        <w:rPr>
          <w:sz w:val="28"/>
          <w:szCs w:val="28"/>
        </w:rPr>
      </w:pPr>
    </w:p>
    <w:p w:rsidR="00B16672" w:rsidRDefault="00B16672" w:rsidP="00820E21">
      <w:pPr>
        <w:jc w:val="both"/>
        <w:rPr>
          <w:sz w:val="28"/>
          <w:szCs w:val="28"/>
        </w:rPr>
      </w:pPr>
    </w:p>
    <w:p w:rsidR="00820E21" w:rsidRPr="00265448" w:rsidRDefault="00820E21" w:rsidP="00820E21">
      <w:pPr>
        <w:jc w:val="both"/>
        <w:rPr>
          <w:sz w:val="28"/>
          <w:szCs w:val="28"/>
        </w:rPr>
      </w:pPr>
      <w:r w:rsidRPr="00265448">
        <w:rPr>
          <w:sz w:val="28"/>
          <w:szCs w:val="28"/>
        </w:rPr>
        <w:t xml:space="preserve">Руководитель управления                           </w:t>
      </w:r>
      <w:r w:rsidR="00265448">
        <w:rPr>
          <w:sz w:val="28"/>
          <w:szCs w:val="28"/>
        </w:rPr>
        <w:t xml:space="preserve">                   </w:t>
      </w:r>
      <w:r w:rsidRPr="00265448">
        <w:rPr>
          <w:sz w:val="28"/>
          <w:szCs w:val="28"/>
        </w:rPr>
        <w:t xml:space="preserve">                   К.А. Лебедева</w:t>
      </w:r>
    </w:p>
    <w:p w:rsidR="00820E21" w:rsidRPr="00265448" w:rsidRDefault="00820E21" w:rsidP="00820E21">
      <w:pPr>
        <w:jc w:val="both"/>
        <w:rPr>
          <w:sz w:val="28"/>
          <w:szCs w:val="28"/>
        </w:rPr>
      </w:pPr>
    </w:p>
    <w:p w:rsidR="00820E21" w:rsidRPr="00556D57" w:rsidRDefault="00B16672" w:rsidP="00820E21">
      <w:pPr>
        <w:jc w:val="both"/>
      </w:pPr>
      <w:r>
        <w:t>А.В. Лунёва</w:t>
      </w:r>
    </w:p>
    <w:p w:rsidR="00556D57" w:rsidRPr="00556D57" w:rsidRDefault="00820E21">
      <w:pPr>
        <w:jc w:val="both"/>
      </w:pPr>
      <w:r w:rsidRPr="00556D57">
        <w:t>8 (3902) 22-66-21</w:t>
      </w:r>
      <w:bookmarkStart w:id="0" w:name="_GoBack"/>
      <w:bookmarkEnd w:id="0"/>
    </w:p>
    <w:sectPr w:rsidR="00556D57" w:rsidRPr="00556D57" w:rsidSect="00B16672">
      <w:headerReference w:type="even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3D" w:rsidRDefault="009F4B3D">
      <w:r>
        <w:separator/>
      </w:r>
    </w:p>
  </w:endnote>
  <w:endnote w:type="continuationSeparator" w:id="0">
    <w:p w:rsidR="009F4B3D" w:rsidRDefault="009F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3D" w:rsidRDefault="009F4B3D">
      <w:r>
        <w:separator/>
      </w:r>
    </w:p>
  </w:footnote>
  <w:footnote w:type="continuationSeparator" w:id="0">
    <w:p w:rsidR="009F4B3D" w:rsidRDefault="009F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48" w:rsidRDefault="002654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5448" w:rsidRDefault="002654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B1B"/>
    <w:rsid w:val="00005586"/>
    <w:rsid w:val="00015188"/>
    <w:rsid w:val="000346A8"/>
    <w:rsid w:val="0004282C"/>
    <w:rsid w:val="000475CE"/>
    <w:rsid w:val="00083812"/>
    <w:rsid w:val="000932CC"/>
    <w:rsid w:val="000A209F"/>
    <w:rsid w:val="000D45D3"/>
    <w:rsid w:val="000D6310"/>
    <w:rsid w:val="000E720C"/>
    <w:rsid w:val="000F3362"/>
    <w:rsid w:val="00127A22"/>
    <w:rsid w:val="00130AFF"/>
    <w:rsid w:val="00150E95"/>
    <w:rsid w:val="00156818"/>
    <w:rsid w:val="00194F8D"/>
    <w:rsid w:val="001A5C4A"/>
    <w:rsid w:val="001B3445"/>
    <w:rsid w:val="001F12A4"/>
    <w:rsid w:val="001F3F64"/>
    <w:rsid w:val="001F3F8F"/>
    <w:rsid w:val="001F5135"/>
    <w:rsid w:val="002001F2"/>
    <w:rsid w:val="00211E78"/>
    <w:rsid w:val="0021225F"/>
    <w:rsid w:val="00217E09"/>
    <w:rsid w:val="0022152A"/>
    <w:rsid w:val="00227CD8"/>
    <w:rsid w:val="00230D77"/>
    <w:rsid w:val="00230FE6"/>
    <w:rsid w:val="00232539"/>
    <w:rsid w:val="00236836"/>
    <w:rsid w:val="00260F14"/>
    <w:rsid w:val="00265448"/>
    <w:rsid w:val="002778FF"/>
    <w:rsid w:val="002855EE"/>
    <w:rsid w:val="00287F80"/>
    <w:rsid w:val="002908AB"/>
    <w:rsid w:val="0029180B"/>
    <w:rsid w:val="00292F15"/>
    <w:rsid w:val="0029734F"/>
    <w:rsid w:val="002A6EA0"/>
    <w:rsid w:val="002A6F6D"/>
    <w:rsid w:val="002B1914"/>
    <w:rsid w:val="002B5E82"/>
    <w:rsid w:val="002B7C34"/>
    <w:rsid w:val="002C0E5A"/>
    <w:rsid w:val="002D0109"/>
    <w:rsid w:val="002E09F4"/>
    <w:rsid w:val="002F1342"/>
    <w:rsid w:val="002F3AAA"/>
    <w:rsid w:val="00300E2F"/>
    <w:rsid w:val="003066DC"/>
    <w:rsid w:val="00317753"/>
    <w:rsid w:val="0033339A"/>
    <w:rsid w:val="00336E4B"/>
    <w:rsid w:val="00340154"/>
    <w:rsid w:val="00346DDD"/>
    <w:rsid w:val="003A3AE1"/>
    <w:rsid w:val="003A4A04"/>
    <w:rsid w:val="003B0BB9"/>
    <w:rsid w:val="003B7683"/>
    <w:rsid w:val="003C6346"/>
    <w:rsid w:val="003C799C"/>
    <w:rsid w:val="003E28C2"/>
    <w:rsid w:val="004175F3"/>
    <w:rsid w:val="00427640"/>
    <w:rsid w:val="004359B1"/>
    <w:rsid w:val="004375DC"/>
    <w:rsid w:val="00452602"/>
    <w:rsid w:val="00475D03"/>
    <w:rsid w:val="004876DD"/>
    <w:rsid w:val="00487986"/>
    <w:rsid w:val="004923FC"/>
    <w:rsid w:val="004949BD"/>
    <w:rsid w:val="004A3C67"/>
    <w:rsid w:val="004A422B"/>
    <w:rsid w:val="004C1A73"/>
    <w:rsid w:val="004F0009"/>
    <w:rsid w:val="004F0F70"/>
    <w:rsid w:val="0051662D"/>
    <w:rsid w:val="00516A71"/>
    <w:rsid w:val="00522DE0"/>
    <w:rsid w:val="00527F40"/>
    <w:rsid w:val="00554477"/>
    <w:rsid w:val="00556D57"/>
    <w:rsid w:val="00576C97"/>
    <w:rsid w:val="00593490"/>
    <w:rsid w:val="005C3FB4"/>
    <w:rsid w:val="005E2C6A"/>
    <w:rsid w:val="005E507D"/>
    <w:rsid w:val="005F3ED2"/>
    <w:rsid w:val="006032A0"/>
    <w:rsid w:val="006245BF"/>
    <w:rsid w:val="0063636A"/>
    <w:rsid w:val="0064425F"/>
    <w:rsid w:val="006519A3"/>
    <w:rsid w:val="006573A6"/>
    <w:rsid w:val="00664AE6"/>
    <w:rsid w:val="00667F42"/>
    <w:rsid w:val="00676939"/>
    <w:rsid w:val="006813D5"/>
    <w:rsid w:val="006B6206"/>
    <w:rsid w:val="006C401E"/>
    <w:rsid w:val="006C5282"/>
    <w:rsid w:val="006D531C"/>
    <w:rsid w:val="006E0D8F"/>
    <w:rsid w:val="006E7A20"/>
    <w:rsid w:val="006F1E56"/>
    <w:rsid w:val="006F33BF"/>
    <w:rsid w:val="006F371D"/>
    <w:rsid w:val="006F5273"/>
    <w:rsid w:val="00711351"/>
    <w:rsid w:val="007133DD"/>
    <w:rsid w:val="00733835"/>
    <w:rsid w:val="00757D5B"/>
    <w:rsid w:val="007704C3"/>
    <w:rsid w:val="007743C7"/>
    <w:rsid w:val="007747B5"/>
    <w:rsid w:val="00775C19"/>
    <w:rsid w:val="00782847"/>
    <w:rsid w:val="007910DD"/>
    <w:rsid w:val="0079404A"/>
    <w:rsid w:val="007A4623"/>
    <w:rsid w:val="007B69F0"/>
    <w:rsid w:val="007B7AB8"/>
    <w:rsid w:val="007D649B"/>
    <w:rsid w:val="007E5923"/>
    <w:rsid w:val="007E7A6F"/>
    <w:rsid w:val="007F3BA9"/>
    <w:rsid w:val="008036BB"/>
    <w:rsid w:val="00805B03"/>
    <w:rsid w:val="0080609A"/>
    <w:rsid w:val="00820E21"/>
    <w:rsid w:val="00847A29"/>
    <w:rsid w:val="00854B1B"/>
    <w:rsid w:val="00861A8D"/>
    <w:rsid w:val="00866478"/>
    <w:rsid w:val="008915D6"/>
    <w:rsid w:val="00892C79"/>
    <w:rsid w:val="008A5F05"/>
    <w:rsid w:val="008A6D10"/>
    <w:rsid w:val="008B6B96"/>
    <w:rsid w:val="008C09A4"/>
    <w:rsid w:val="008C53BB"/>
    <w:rsid w:val="008E4545"/>
    <w:rsid w:val="008E71C6"/>
    <w:rsid w:val="008F29B4"/>
    <w:rsid w:val="008F2BD2"/>
    <w:rsid w:val="00913345"/>
    <w:rsid w:val="00945539"/>
    <w:rsid w:val="0097125F"/>
    <w:rsid w:val="009869E6"/>
    <w:rsid w:val="00987C98"/>
    <w:rsid w:val="009A02F3"/>
    <w:rsid w:val="009C0C3B"/>
    <w:rsid w:val="009C2BB8"/>
    <w:rsid w:val="009E6401"/>
    <w:rsid w:val="009F4B3D"/>
    <w:rsid w:val="00A16CB6"/>
    <w:rsid w:val="00A21D11"/>
    <w:rsid w:val="00A3794F"/>
    <w:rsid w:val="00A405D0"/>
    <w:rsid w:val="00A62115"/>
    <w:rsid w:val="00A8107B"/>
    <w:rsid w:val="00A93F85"/>
    <w:rsid w:val="00AC2CAB"/>
    <w:rsid w:val="00AD10D9"/>
    <w:rsid w:val="00AD6E85"/>
    <w:rsid w:val="00AE7856"/>
    <w:rsid w:val="00AF7757"/>
    <w:rsid w:val="00AF7A17"/>
    <w:rsid w:val="00B10C33"/>
    <w:rsid w:val="00B10F25"/>
    <w:rsid w:val="00B11EB2"/>
    <w:rsid w:val="00B15940"/>
    <w:rsid w:val="00B16672"/>
    <w:rsid w:val="00B25C01"/>
    <w:rsid w:val="00B64F66"/>
    <w:rsid w:val="00B66AC4"/>
    <w:rsid w:val="00B67CE6"/>
    <w:rsid w:val="00B7206E"/>
    <w:rsid w:val="00BB26C6"/>
    <w:rsid w:val="00BD1721"/>
    <w:rsid w:val="00BE4776"/>
    <w:rsid w:val="00BF18A1"/>
    <w:rsid w:val="00BF3BA6"/>
    <w:rsid w:val="00BF54E6"/>
    <w:rsid w:val="00C02EE5"/>
    <w:rsid w:val="00C1657E"/>
    <w:rsid w:val="00C35B52"/>
    <w:rsid w:val="00C371E3"/>
    <w:rsid w:val="00C4530A"/>
    <w:rsid w:val="00C54481"/>
    <w:rsid w:val="00C553F8"/>
    <w:rsid w:val="00C575FF"/>
    <w:rsid w:val="00C625E1"/>
    <w:rsid w:val="00C76D88"/>
    <w:rsid w:val="00CA26CF"/>
    <w:rsid w:val="00CA621A"/>
    <w:rsid w:val="00CB417F"/>
    <w:rsid w:val="00CF5F1B"/>
    <w:rsid w:val="00D07DC4"/>
    <w:rsid w:val="00D11003"/>
    <w:rsid w:val="00D15839"/>
    <w:rsid w:val="00D259D7"/>
    <w:rsid w:val="00D43C74"/>
    <w:rsid w:val="00D61B04"/>
    <w:rsid w:val="00D61CC2"/>
    <w:rsid w:val="00D92D5A"/>
    <w:rsid w:val="00DC2103"/>
    <w:rsid w:val="00DD5AA1"/>
    <w:rsid w:val="00DE3359"/>
    <w:rsid w:val="00DF420B"/>
    <w:rsid w:val="00DF68E5"/>
    <w:rsid w:val="00E11813"/>
    <w:rsid w:val="00E3646A"/>
    <w:rsid w:val="00E407B3"/>
    <w:rsid w:val="00E460A0"/>
    <w:rsid w:val="00E628A4"/>
    <w:rsid w:val="00E7638D"/>
    <w:rsid w:val="00E87773"/>
    <w:rsid w:val="00E90BF4"/>
    <w:rsid w:val="00E91E3C"/>
    <w:rsid w:val="00E94508"/>
    <w:rsid w:val="00EA0744"/>
    <w:rsid w:val="00EA07AD"/>
    <w:rsid w:val="00EC658A"/>
    <w:rsid w:val="00EE028E"/>
    <w:rsid w:val="00EE4495"/>
    <w:rsid w:val="00EF6D99"/>
    <w:rsid w:val="00F03E4A"/>
    <w:rsid w:val="00F03FD3"/>
    <w:rsid w:val="00F10121"/>
    <w:rsid w:val="00F163DF"/>
    <w:rsid w:val="00F17630"/>
    <w:rsid w:val="00F32106"/>
    <w:rsid w:val="00F57877"/>
    <w:rsid w:val="00F806F3"/>
    <w:rsid w:val="00F93EEA"/>
    <w:rsid w:val="00FA7CCE"/>
    <w:rsid w:val="00FB64E3"/>
    <w:rsid w:val="00FB6DF1"/>
    <w:rsid w:val="00FC5509"/>
    <w:rsid w:val="00FD600D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75D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75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75DC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375DC"/>
    <w:rPr>
      <w:rFonts w:ascii="Cambria" w:hAnsi="Cambria" w:cs="Times New Roman"/>
      <w:b/>
      <w:i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uiPriority w:val="99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uiPriority w:val="99"/>
    <w:rsid w:val="001F3F64"/>
    <w:rPr>
      <w:rFonts w:cs="Times New Roman"/>
    </w:rPr>
  </w:style>
  <w:style w:type="paragraph" w:customStyle="1" w:styleId="ConsPlusNormal">
    <w:name w:val="ConsPlusNormal"/>
    <w:uiPriority w:val="99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</w:rPr>
  </w:style>
  <w:style w:type="paragraph" w:styleId="a7">
    <w:name w:val="footer"/>
    <w:basedOn w:val="a"/>
    <w:link w:val="a8"/>
    <w:uiPriority w:val="99"/>
    <w:semiHidden/>
    <w:rsid w:val="00C35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35B52"/>
    <w:rPr>
      <w:rFonts w:ascii="Times New Roman" w:hAnsi="Times New Roman" w:cs="Times New Roman"/>
      <w:sz w:val="24"/>
    </w:rPr>
  </w:style>
  <w:style w:type="character" w:styleId="a9">
    <w:name w:val="Hyperlink"/>
    <w:uiPriority w:val="99"/>
    <w:rsid w:val="006573A6"/>
    <w:rPr>
      <w:rFonts w:cs="Times New Roman"/>
      <w:color w:val="0000FF"/>
      <w:u w:val="single"/>
    </w:rPr>
  </w:style>
  <w:style w:type="character" w:customStyle="1" w:styleId="iceouttxt4">
    <w:name w:val="iceouttxt4"/>
    <w:uiPriority w:val="99"/>
    <w:rsid w:val="006573A6"/>
    <w:rPr>
      <w:rFonts w:cs="Times New Roman"/>
    </w:rPr>
  </w:style>
  <w:style w:type="character" w:customStyle="1" w:styleId="11">
    <w:name w:val="Знак Знак1"/>
    <w:uiPriority w:val="99"/>
    <w:rsid w:val="007B69F0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65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65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akasia.fas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77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Лунева Анастасия Владимировна</cp:lastModifiedBy>
  <cp:revision>45</cp:revision>
  <cp:lastPrinted>2015-09-29T07:08:00Z</cp:lastPrinted>
  <dcterms:created xsi:type="dcterms:W3CDTF">2013-03-19T07:08:00Z</dcterms:created>
  <dcterms:modified xsi:type="dcterms:W3CDTF">2015-09-30T01:12:00Z</dcterms:modified>
</cp:coreProperties>
</file>