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07" w:rsidRPr="00FA5C89" w:rsidRDefault="00BF5107" w:rsidP="00FA5C89">
      <w:pPr>
        <w:keepNext/>
        <w:shd w:val="clear" w:color="auto" w:fill="FFFFFF"/>
        <w:tabs>
          <w:tab w:val="left" w:pos="1325"/>
        </w:tabs>
        <w:spacing w:line="298" w:lineRule="exact"/>
        <w:ind w:left="4253"/>
        <w:rPr>
          <w:color w:val="FF0000"/>
          <w:sz w:val="28"/>
          <w:szCs w:val="28"/>
        </w:rPr>
      </w:pPr>
      <w:r w:rsidRPr="00FA5C89">
        <w:rPr>
          <w:sz w:val="28"/>
          <w:szCs w:val="28"/>
        </w:rPr>
        <w:t xml:space="preserve">Организатору закупки - </w:t>
      </w:r>
      <w:r w:rsidRPr="00FA5C89">
        <w:rPr>
          <w:sz w:val="28"/>
          <w:szCs w:val="28"/>
        </w:rPr>
        <w:t xml:space="preserve">ООО </w:t>
      </w:r>
      <w:r w:rsidR="00FA5C89">
        <w:rPr>
          <w:iCs/>
          <w:noProof/>
          <w:sz w:val="28"/>
          <w:szCs w:val="28"/>
        </w:rPr>
        <w:t>«</w:t>
      </w:r>
      <w:r w:rsidRPr="00FA5C89">
        <w:rPr>
          <w:sz w:val="28"/>
          <w:szCs w:val="28"/>
        </w:rPr>
        <w:t>Сибирская генерирующая компания</w:t>
      </w:r>
      <w:r w:rsidR="00FA5C89">
        <w:rPr>
          <w:sz w:val="28"/>
          <w:szCs w:val="28"/>
        </w:rPr>
        <w:t>»</w:t>
      </w:r>
    </w:p>
    <w:p w:rsidR="00BF5107" w:rsidRPr="00FA5C89" w:rsidRDefault="00FA5C89" w:rsidP="00FA5C89">
      <w:pPr>
        <w:keepNext/>
        <w:shd w:val="clear" w:color="auto" w:fill="FFFFFF"/>
        <w:tabs>
          <w:tab w:val="left" w:pos="1325"/>
        </w:tabs>
        <w:spacing w:line="298" w:lineRule="exact"/>
        <w:ind w:left="4253"/>
      </w:pPr>
      <w:r w:rsidRPr="00FA5C89">
        <w:t xml:space="preserve">ул. </w:t>
      </w:r>
      <w:proofErr w:type="spellStart"/>
      <w:r w:rsidRPr="00FA5C89">
        <w:t>Дубининская</w:t>
      </w:r>
      <w:proofErr w:type="spellEnd"/>
      <w:r w:rsidRPr="00FA5C89">
        <w:t>, д. 53, строение 5</w:t>
      </w:r>
      <w:r w:rsidRPr="00FA5C89">
        <w:t xml:space="preserve">, </w:t>
      </w:r>
      <w:proofErr w:type="spellStart"/>
      <w:r w:rsidRPr="00FA5C89">
        <w:t>г</w:t>
      </w:r>
      <w:proofErr w:type="gramStart"/>
      <w:r w:rsidRPr="00FA5C89">
        <w:t>.</w:t>
      </w:r>
      <w:r w:rsidRPr="00FA5C89">
        <w:t>М</w:t>
      </w:r>
      <w:proofErr w:type="gramEnd"/>
      <w:r w:rsidRPr="00FA5C89">
        <w:t>осква</w:t>
      </w:r>
      <w:proofErr w:type="spellEnd"/>
      <w:r w:rsidRPr="00FA5C89">
        <w:t>,</w:t>
      </w:r>
      <w:r w:rsidRPr="00FA5C89">
        <w:t xml:space="preserve"> </w:t>
      </w:r>
      <w:r w:rsidR="00BF5107" w:rsidRPr="00FA5C89">
        <w:t>115054</w:t>
      </w:r>
    </w:p>
    <w:p w:rsidR="00BF5107" w:rsidRPr="00FA5C89" w:rsidRDefault="00BF5107" w:rsidP="00FA5C89">
      <w:pPr>
        <w:tabs>
          <w:tab w:val="right" w:pos="9355"/>
        </w:tabs>
        <w:ind w:left="4253"/>
        <w:jc w:val="both"/>
        <w:rPr>
          <w:sz w:val="28"/>
          <w:szCs w:val="28"/>
        </w:rPr>
      </w:pPr>
    </w:p>
    <w:p w:rsidR="00BF5107" w:rsidRPr="00FA5C89" w:rsidRDefault="00BF5107" w:rsidP="00FA5C89">
      <w:pPr>
        <w:keepNext/>
        <w:ind w:left="4253"/>
        <w:rPr>
          <w:color w:val="000000"/>
          <w:sz w:val="28"/>
          <w:szCs w:val="28"/>
        </w:rPr>
      </w:pPr>
      <w:r w:rsidRPr="00FA5C89">
        <w:rPr>
          <w:sz w:val="28"/>
          <w:szCs w:val="28"/>
        </w:rPr>
        <w:t xml:space="preserve">Заказчику - </w:t>
      </w:r>
      <w:r w:rsidRPr="00FA5C89">
        <w:rPr>
          <w:color w:val="000000"/>
          <w:sz w:val="28"/>
          <w:szCs w:val="28"/>
        </w:rPr>
        <w:t xml:space="preserve">ООО «Южно-Сибирская </w:t>
      </w:r>
      <w:proofErr w:type="spellStart"/>
      <w:r w:rsidRPr="00FA5C89">
        <w:rPr>
          <w:color w:val="000000"/>
          <w:sz w:val="28"/>
          <w:szCs w:val="28"/>
        </w:rPr>
        <w:t>те</w:t>
      </w:r>
      <w:r w:rsidRPr="00FA5C89">
        <w:rPr>
          <w:color w:val="000000"/>
          <w:sz w:val="28"/>
          <w:szCs w:val="28"/>
        </w:rPr>
        <w:t>п</w:t>
      </w:r>
      <w:r w:rsidRPr="00FA5C89">
        <w:rPr>
          <w:color w:val="000000"/>
          <w:sz w:val="28"/>
          <w:szCs w:val="28"/>
        </w:rPr>
        <w:t>лосетевая</w:t>
      </w:r>
      <w:proofErr w:type="spellEnd"/>
      <w:r w:rsidRPr="00FA5C89">
        <w:rPr>
          <w:color w:val="000000"/>
          <w:sz w:val="28"/>
          <w:szCs w:val="28"/>
        </w:rPr>
        <w:t xml:space="preserve"> компания»</w:t>
      </w:r>
    </w:p>
    <w:p w:rsidR="00BF5107" w:rsidRPr="00FA5C89" w:rsidRDefault="00BF5107" w:rsidP="00FA5C89">
      <w:pPr>
        <w:keepNext/>
        <w:shd w:val="clear" w:color="auto" w:fill="FFFFFF"/>
        <w:tabs>
          <w:tab w:val="left" w:pos="1325"/>
        </w:tabs>
        <w:ind w:left="4253"/>
      </w:pPr>
      <w:r w:rsidRPr="00FA5C89">
        <w:t xml:space="preserve">655017, РФ, Республика Хакасия, г. Абакан, </w:t>
      </w:r>
      <w:proofErr w:type="spellStart"/>
      <w:r w:rsidRPr="00FA5C89">
        <w:t>промзона</w:t>
      </w:r>
      <w:proofErr w:type="spellEnd"/>
      <w:r w:rsidRPr="00FA5C89">
        <w:t xml:space="preserve"> </w:t>
      </w:r>
      <w:proofErr w:type="spellStart"/>
      <w:r w:rsidRPr="00FA5C89">
        <w:t>Ташебинский</w:t>
      </w:r>
      <w:proofErr w:type="spellEnd"/>
      <w:r w:rsidRPr="00FA5C89">
        <w:t xml:space="preserve"> </w:t>
      </w:r>
      <w:proofErr w:type="spellStart"/>
      <w:r w:rsidRPr="00FA5C89">
        <w:t>прому</w:t>
      </w:r>
      <w:r w:rsidR="00FA5C89">
        <w:t>зел</w:t>
      </w:r>
      <w:proofErr w:type="spellEnd"/>
      <w:r w:rsidR="00FA5C89">
        <w:t xml:space="preserve">,  </w:t>
      </w:r>
      <w:proofErr w:type="spellStart"/>
      <w:r w:rsidR="00FA5C89">
        <w:t>тер</w:t>
      </w:r>
      <w:proofErr w:type="gramStart"/>
      <w:r w:rsidR="00FA5C89">
        <w:t>.</w:t>
      </w:r>
      <w:r w:rsidRPr="00FA5C89">
        <w:t>П</w:t>
      </w:r>
      <w:proofErr w:type="gramEnd"/>
      <w:r w:rsidRPr="00FA5C89">
        <w:t>ром</w:t>
      </w:r>
      <w:r w:rsidR="00FA5C89">
        <w:t>площадка</w:t>
      </w:r>
      <w:proofErr w:type="spellEnd"/>
      <w:r w:rsidR="00FA5C89">
        <w:t xml:space="preserve"> Абаканской ТЭЦ</w:t>
      </w:r>
    </w:p>
    <w:p w:rsidR="000B477D" w:rsidRPr="00FA5C89" w:rsidRDefault="00BF5107" w:rsidP="00FA5C89">
      <w:pPr>
        <w:ind w:left="4253"/>
      </w:pPr>
      <w:hyperlink r:id="rId8" w:history="1">
        <w:r w:rsidRPr="00FA5C89">
          <w:rPr>
            <w:rStyle w:val="ab"/>
          </w:rPr>
          <w:t>GrebenyukAA@sibgenco.ru</w:t>
        </w:r>
      </w:hyperlink>
    </w:p>
    <w:p w:rsidR="00BF5107" w:rsidRDefault="00BF5107" w:rsidP="00065F9C">
      <w:pPr>
        <w:rPr>
          <w:sz w:val="27"/>
          <w:szCs w:val="27"/>
        </w:rPr>
      </w:pPr>
    </w:p>
    <w:p w:rsidR="000B477D" w:rsidRPr="00634DD6" w:rsidRDefault="000B477D" w:rsidP="00065F9C">
      <w:pPr>
        <w:rPr>
          <w:sz w:val="27"/>
          <w:szCs w:val="27"/>
        </w:rPr>
      </w:pPr>
    </w:p>
    <w:p w:rsidR="00AC3636" w:rsidRPr="00634DD6" w:rsidRDefault="00AC3636" w:rsidP="00AC3636">
      <w:pPr>
        <w:rPr>
          <w:sz w:val="27"/>
          <w:szCs w:val="27"/>
        </w:rPr>
      </w:pPr>
    </w:p>
    <w:p w:rsidR="00634DD6" w:rsidRPr="00634DD6" w:rsidRDefault="00634DD6" w:rsidP="00AC3636">
      <w:pPr>
        <w:rPr>
          <w:sz w:val="27"/>
          <w:szCs w:val="27"/>
        </w:rPr>
      </w:pPr>
    </w:p>
    <w:p w:rsidR="00AC3636" w:rsidRDefault="00AC3636" w:rsidP="00AC3636">
      <w:pPr>
        <w:rPr>
          <w:sz w:val="27"/>
          <w:szCs w:val="27"/>
        </w:rPr>
      </w:pPr>
    </w:p>
    <w:p w:rsidR="00CB43F7" w:rsidRPr="00634DD6" w:rsidRDefault="00CB43F7" w:rsidP="00AC3636">
      <w:pPr>
        <w:rPr>
          <w:sz w:val="27"/>
          <w:szCs w:val="27"/>
        </w:rPr>
      </w:pPr>
    </w:p>
    <w:p w:rsidR="007E54F7" w:rsidRPr="00634DD6" w:rsidRDefault="007E54F7" w:rsidP="00065F9C">
      <w:pPr>
        <w:rPr>
          <w:sz w:val="27"/>
          <w:szCs w:val="27"/>
        </w:rPr>
      </w:pPr>
    </w:p>
    <w:p w:rsidR="007E54F7" w:rsidRPr="00080B0D" w:rsidRDefault="007E54F7" w:rsidP="0030732F">
      <w:pPr>
        <w:pStyle w:val="1"/>
      </w:pPr>
      <w:r w:rsidRPr="00080B0D">
        <w:t>Уведомление</w:t>
      </w:r>
    </w:p>
    <w:p w:rsidR="007E54F7" w:rsidRPr="00080B0D" w:rsidRDefault="007E54F7" w:rsidP="0030732F">
      <w:pPr>
        <w:jc w:val="center"/>
        <w:rPr>
          <w:b/>
          <w:bCs/>
          <w:sz w:val="28"/>
          <w:szCs w:val="28"/>
        </w:rPr>
      </w:pPr>
      <w:r w:rsidRPr="00080B0D">
        <w:rPr>
          <w:b/>
          <w:bCs/>
          <w:sz w:val="28"/>
          <w:szCs w:val="28"/>
        </w:rPr>
        <w:t>о месте и времени рассмотрения жалобы</w:t>
      </w:r>
      <w:r w:rsidR="00CB43F7">
        <w:rPr>
          <w:b/>
          <w:bCs/>
          <w:sz w:val="28"/>
          <w:szCs w:val="28"/>
        </w:rPr>
        <w:t xml:space="preserve"> № 19-Т</w:t>
      </w:r>
    </w:p>
    <w:p w:rsidR="00634DD6" w:rsidRPr="00080B0D" w:rsidRDefault="00634DD6" w:rsidP="0030732F">
      <w:pPr>
        <w:jc w:val="center"/>
        <w:rPr>
          <w:b/>
          <w:bCs/>
          <w:sz w:val="28"/>
          <w:szCs w:val="28"/>
        </w:rPr>
      </w:pPr>
    </w:p>
    <w:p w:rsidR="000B477D" w:rsidRPr="00705203" w:rsidRDefault="007E54F7" w:rsidP="00705203">
      <w:pPr>
        <w:pStyle w:val="1"/>
        <w:shd w:val="clear" w:color="auto" w:fill="FFFFFF"/>
        <w:ind w:firstLine="567"/>
        <w:jc w:val="both"/>
        <w:rPr>
          <w:b w:val="0"/>
        </w:rPr>
      </w:pPr>
      <w:r w:rsidRPr="00705203">
        <w:rPr>
          <w:b w:val="0"/>
        </w:rPr>
        <w:t>В адрес Управления Федеральной антимонопольной службы по Респу</w:t>
      </w:r>
      <w:r w:rsidRPr="00705203">
        <w:rPr>
          <w:b w:val="0"/>
        </w:rPr>
        <w:t>б</w:t>
      </w:r>
      <w:r w:rsidR="00FA5C89" w:rsidRPr="00705203">
        <w:rPr>
          <w:b w:val="0"/>
        </w:rPr>
        <w:t>лике Хакасия 19.05</w:t>
      </w:r>
      <w:r w:rsidRPr="00705203">
        <w:rPr>
          <w:b w:val="0"/>
        </w:rPr>
        <w:t>.201</w:t>
      </w:r>
      <w:r w:rsidR="006B572A" w:rsidRPr="00705203">
        <w:rPr>
          <w:b w:val="0"/>
        </w:rPr>
        <w:t>6</w:t>
      </w:r>
      <w:r w:rsidRPr="00705203">
        <w:rPr>
          <w:b w:val="0"/>
        </w:rPr>
        <w:t xml:space="preserve"> года (входящий № </w:t>
      </w:r>
      <w:r w:rsidR="00FA5C89" w:rsidRPr="00705203">
        <w:rPr>
          <w:b w:val="0"/>
        </w:rPr>
        <w:t>437</w:t>
      </w:r>
      <w:r w:rsidR="006B572A" w:rsidRPr="00705203">
        <w:rPr>
          <w:b w:val="0"/>
        </w:rPr>
        <w:t xml:space="preserve">) </w:t>
      </w:r>
      <w:r w:rsidR="00FA5C89" w:rsidRPr="00705203">
        <w:rPr>
          <w:b w:val="0"/>
        </w:rPr>
        <w:t xml:space="preserve">по подведомственности с Московского УФАС России </w:t>
      </w:r>
      <w:r w:rsidR="006B572A" w:rsidRPr="00705203">
        <w:rPr>
          <w:b w:val="0"/>
        </w:rPr>
        <w:t xml:space="preserve">поступила жалоба </w:t>
      </w:r>
      <w:r w:rsidR="00FA5C89" w:rsidRPr="00705203">
        <w:rPr>
          <w:b w:val="0"/>
        </w:rPr>
        <w:t>Акционерного общества «Фирма «</w:t>
      </w:r>
      <w:proofErr w:type="spellStart"/>
      <w:r w:rsidR="00FA5C89" w:rsidRPr="00705203">
        <w:rPr>
          <w:b w:val="0"/>
        </w:rPr>
        <w:t>АйТи</w:t>
      </w:r>
      <w:proofErr w:type="spellEnd"/>
      <w:r w:rsidR="00FA5C89" w:rsidRPr="00705203">
        <w:rPr>
          <w:b w:val="0"/>
        </w:rPr>
        <w:t>»</w:t>
      </w:r>
      <w:r w:rsidR="0073179D" w:rsidRPr="00705203">
        <w:rPr>
          <w:b w:val="0"/>
        </w:rPr>
        <w:t xml:space="preserve">. Информационные технологии» на действия </w:t>
      </w:r>
      <w:r w:rsidR="00705203" w:rsidRPr="00705203">
        <w:rPr>
          <w:b w:val="0"/>
        </w:rPr>
        <w:t xml:space="preserve">организатора закупки – ООО «Сибирская генерирующая компания» и заказчика - </w:t>
      </w:r>
      <w:r w:rsidR="00705203" w:rsidRPr="00705203">
        <w:rPr>
          <w:b w:val="0"/>
        </w:rPr>
        <w:t xml:space="preserve">ООО «Южно-Сибирская </w:t>
      </w:r>
      <w:proofErr w:type="spellStart"/>
      <w:r w:rsidR="00705203" w:rsidRPr="00705203">
        <w:rPr>
          <w:b w:val="0"/>
        </w:rPr>
        <w:t>теплосетевая</w:t>
      </w:r>
      <w:proofErr w:type="spellEnd"/>
      <w:r w:rsidR="00705203" w:rsidRPr="00705203">
        <w:rPr>
          <w:b w:val="0"/>
        </w:rPr>
        <w:t xml:space="preserve"> компания»</w:t>
      </w:r>
      <w:r w:rsidR="00705203" w:rsidRPr="00705203">
        <w:rPr>
          <w:b w:val="0"/>
        </w:rPr>
        <w:t xml:space="preserve"> </w:t>
      </w:r>
      <w:r w:rsidR="000B477D" w:rsidRPr="00705203">
        <w:rPr>
          <w:b w:val="0"/>
        </w:rPr>
        <w:t>при проведении запроса предл</w:t>
      </w:r>
      <w:r w:rsidR="000B477D" w:rsidRPr="00705203">
        <w:rPr>
          <w:b w:val="0"/>
        </w:rPr>
        <w:t>о</w:t>
      </w:r>
      <w:r w:rsidR="000B477D" w:rsidRPr="00705203">
        <w:rPr>
          <w:b w:val="0"/>
        </w:rPr>
        <w:t xml:space="preserve">жений </w:t>
      </w:r>
      <w:r w:rsidR="000B477D" w:rsidRPr="00705203">
        <w:rPr>
          <w:b w:val="0"/>
          <w:shd w:val="clear" w:color="auto" w:fill="FFFFFF"/>
        </w:rPr>
        <w:t xml:space="preserve">на </w:t>
      </w:r>
      <w:r w:rsidR="00705203" w:rsidRPr="00705203">
        <w:rPr>
          <w:b w:val="0"/>
          <w:shd w:val="clear" w:color="auto" w:fill="FFFFFF"/>
        </w:rPr>
        <w:t>право заключения договоров поставки компью</w:t>
      </w:r>
      <w:r w:rsidR="00705203">
        <w:rPr>
          <w:b w:val="0"/>
          <w:shd w:val="clear" w:color="auto" w:fill="FFFFFF"/>
        </w:rPr>
        <w:t>терной техники в 2016г. (з</w:t>
      </w:r>
      <w:r w:rsidR="00705203" w:rsidRPr="00705203">
        <w:rPr>
          <w:b w:val="0"/>
          <w:shd w:val="clear" w:color="auto" w:fill="FFFFFF"/>
        </w:rPr>
        <w:t>акупка № 422-2016-ГО)</w:t>
      </w:r>
      <w:r w:rsidR="00705203" w:rsidRPr="00705203">
        <w:rPr>
          <w:b w:val="0"/>
          <w:shd w:val="clear" w:color="auto" w:fill="FFFFFF"/>
        </w:rPr>
        <w:t xml:space="preserve"> </w:t>
      </w:r>
      <w:r w:rsidR="000B477D" w:rsidRPr="00705203">
        <w:rPr>
          <w:b w:val="0"/>
          <w:shd w:val="clear" w:color="auto" w:fill="FFFFFF"/>
        </w:rPr>
        <w:t>(</w:t>
      </w:r>
      <w:r w:rsidR="00705203">
        <w:rPr>
          <w:b w:val="0"/>
          <w:shd w:val="clear" w:color="auto" w:fill="FFFFFF"/>
        </w:rPr>
        <w:t xml:space="preserve">на официальном сайте ЕИС в сфере закупок </w:t>
      </w:r>
      <w:hyperlink r:id="rId9" w:history="1">
        <w:r w:rsidR="00705203" w:rsidRPr="004A38DC">
          <w:rPr>
            <w:rStyle w:val="ab"/>
            <w:b w:val="0"/>
            <w:shd w:val="clear" w:color="auto" w:fill="FFFFFF"/>
          </w:rPr>
          <w:t>http://zakupki.gov.ru/</w:t>
        </w:r>
      </w:hyperlink>
      <w:r w:rsidR="00705203">
        <w:rPr>
          <w:b w:val="0"/>
          <w:shd w:val="clear" w:color="auto" w:fill="FFFFFF"/>
        </w:rPr>
        <w:t xml:space="preserve"> - </w:t>
      </w:r>
      <w:r w:rsidR="00705203" w:rsidRPr="00705203">
        <w:rPr>
          <w:b w:val="0"/>
          <w:bdr w:val="none" w:sz="0" w:space="0" w:color="auto" w:frame="1"/>
        </w:rPr>
        <w:t>з</w:t>
      </w:r>
      <w:r w:rsidR="000B477D" w:rsidRPr="00705203">
        <w:rPr>
          <w:b w:val="0"/>
          <w:bdr w:val="none" w:sz="0" w:space="0" w:color="auto" w:frame="1"/>
        </w:rPr>
        <w:t xml:space="preserve">акупка № </w:t>
      </w:r>
      <w:r w:rsidR="00705203" w:rsidRPr="00705203">
        <w:rPr>
          <w:b w:val="0"/>
          <w:caps/>
        </w:rPr>
        <w:t>31603332186</w:t>
      </w:r>
      <w:r w:rsidR="000B477D" w:rsidRPr="00705203">
        <w:rPr>
          <w:rStyle w:val="apple-converted-space"/>
          <w:b w:val="0"/>
        </w:rPr>
        <w:t>).</w:t>
      </w:r>
    </w:p>
    <w:p w:rsidR="00705203" w:rsidRDefault="00705203" w:rsidP="007052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полагает, что предложения иных участников закупки облад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 худшими характеристиками, чем предложено заявителем. Также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в жалобе сообщает, что организатором торгов в протоколах № 23-сгк от 06.04.2016 и № 29-сгк от 27.04.2016 не указаны подробные сведения о расч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 приведенной цены по предложениям участников, о сравнении приведе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цены согласно предложениям участников.</w:t>
      </w:r>
    </w:p>
    <w:p w:rsidR="00CB43F7" w:rsidRDefault="00080B0D" w:rsidP="001C136A">
      <w:pPr>
        <w:ind w:left="40" w:right="40" w:firstLine="527"/>
        <w:jc w:val="both"/>
        <w:rPr>
          <w:sz w:val="28"/>
          <w:szCs w:val="28"/>
        </w:rPr>
      </w:pPr>
      <w:r w:rsidRPr="00080B0D">
        <w:rPr>
          <w:sz w:val="28"/>
          <w:szCs w:val="28"/>
        </w:rPr>
        <w:t>Заявитель просит</w:t>
      </w:r>
      <w:r w:rsidR="000B477D">
        <w:rPr>
          <w:sz w:val="28"/>
          <w:szCs w:val="28"/>
        </w:rPr>
        <w:t xml:space="preserve"> </w:t>
      </w:r>
      <w:r w:rsidR="00CB43F7">
        <w:rPr>
          <w:sz w:val="28"/>
          <w:szCs w:val="28"/>
        </w:rPr>
        <w:t>признать жалобу обоснованной, выдать организатору закупки предписание об отмене протоколов, составленных в ходе провед</w:t>
      </w:r>
      <w:r w:rsidR="00CB43F7">
        <w:rPr>
          <w:sz w:val="28"/>
          <w:szCs w:val="28"/>
        </w:rPr>
        <w:t>е</w:t>
      </w:r>
      <w:r w:rsidR="00CB43F7">
        <w:rPr>
          <w:sz w:val="28"/>
          <w:szCs w:val="28"/>
        </w:rPr>
        <w:t>ния закупки.</w:t>
      </w:r>
    </w:p>
    <w:p w:rsidR="007E54F7" w:rsidRDefault="007E54F7" w:rsidP="0030732F">
      <w:pPr>
        <w:pStyle w:val="a4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080B0D">
        <w:rPr>
          <w:sz w:val="28"/>
          <w:szCs w:val="28"/>
        </w:rPr>
        <w:t>В соответствии с требованиями части 11 статьи 18.1. Федерального з</w:t>
      </w:r>
      <w:r w:rsidRPr="00080B0D">
        <w:rPr>
          <w:sz w:val="28"/>
          <w:szCs w:val="28"/>
        </w:rPr>
        <w:t>а</w:t>
      </w:r>
      <w:r w:rsidRPr="00080B0D">
        <w:rPr>
          <w:sz w:val="28"/>
          <w:szCs w:val="28"/>
        </w:rPr>
        <w:t xml:space="preserve">кона от 26.07.2006 года № 135-ФЗ «О защите конкуренции» (далее – Закон о защите конкуренции) Управление Федеральной антимонопольной службы по Республике Хакасия </w:t>
      </w:r>
      <w:r w:rsidRPr="00080B0D">
        <w:rPr>
          <w:b/>
          <w:sz w:val="28"/>
          <w:szCs w:val="28"/>
        </w:rPr>
        <w:t>устанавливает требование о приостановлении торгов до рассмотрения жалобы по существу</w:t>
      </w:r>
      <w:r w:rsidRPr="00080B0D">
        <w:rPr>
          <w:sz w:val="28"/>
          <w:szCs w:val="28"/>
        </w:rPr>
        <w:t>, которое является обязательным для исполнения.</w:t>
      </w:r>
    </w:p>
    <w:p w:rsidR="00CB43F7" w:rsidRPr="00080B0D" w:rsidRDefault="00CB43F7" w:rsidP="0030732F">
      <w:pPr>
        <w:pStyle w:val="a4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</w:p>
    <w:p w:rsidR="007E54F7" w:rsidRPr="00080B0D" w:rsidRDefault="007E54F7" w:rsidP="00EF310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0B0D">
        <w:rPr>
          <w:rFonts w:ascii="Times New Roman" w:hAnsi="Times New Roman" w:cs="Times New Roman"/>
          <w:sz w:val="28"/>
          <w:szCs w:val="28"/>
        </w:rPr>
        <w:lastRenderedPageBreak/>
        <w:t>Согласно части 19 статьи 18.1.</w:t>
      </w:r>
      <w:r w:rsidRPr="00080B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80B0D">
        <w:rPr>
          <w:rFonts w:ascii="Times New Roman" w:hAnsi="Times New Roman" w:cs="Times New Roman"/>
          <w:sz w:val="28"/>
          <w:szCs w:val="28"/>
        </w:rPr>
        <w:t xml:space="preserve">Закона о защите конкуренции в случае принятия жалобы к рассмотрению организатор торгов, которому в порядке, установленном </w:t>
      </w:r>
      <w:hyperlink r:id="rId10" w:history="1">
        <w:r w:rsidRPr="00080B0D">
          <w:rPr>
            <w:rFonts w:ascii="Times New Roman" w:hAnsi="Times New Roman" w:cs="Times New Roman"/>
            <w:sz w:val="28"/>
            <w:szCs w:val="28"/>
          </w:rPr>
          <w:t>частью 11</w:t>
        </w:r>
      </w:hyperlink>
      <w:r w:rsidRPr="00080B0D">
        <w:rPr>
          <w:rFonts w:ascii="Times New Roman" w:hAnsi="Times New Roman" w:cs="Times New Roman"/>
          <w:sz w:val="28"/>
          <w:szCs w:val="28"/>
        </w:rPr>
        <w:t xml:space="preserve"> настоящей статьи, направлено уведомление, не вправе заключать договор до принятия антимонопольным органом решения по жалобе. </w:t>
      </w:r>
      <w:r w:rsidRPr="00080B0D">
        <w:rPr>
          <w:rFonts w:ascii="Times New Roman" w:hAnsi="Times New Roman" w:cs="Times New Roman"/>
          <w:b/>
          <w:sz w:val="28"/>
          <w:szCs w:val="28"/>
        </w:rPr>
        <w:t>Договор, заключенный с нарушением требования, устано</w:t>
      </w:r>
      <w:r w:rsidRPr="00080B0D">
        <w:rPr>
          <w:rFonts w:ascii="Times New Roman" w:hAnsi="Times New Roman" w:cs="Times New Roman"/>
          <w:b/>
          <w:sz w:val="28"/>
          <w:szCs w:val="28"/>
        </w:rPr>
        <w:t>в</w:t>
      </w:r>
      <w:r w:rsidRPr="00080B0D">
        <w:rPr>
          <w:rFonts w:ascii="Times New Roman" w:hAnsi="Times New Roman" w:cs="Times New Roman"/>
          <w:b/>
          <w:sz w:val="28"/>
          <w:szCs w:val="28"/>
        </w:rPr>
        <w:t>ленного настоящим пунктом, является ничтожным</w:t>
      </w:r>
      <w:r w:rsidRPr="00080B0D">
        <w:rPr>
          <w:rFonts w:ascii="Times New Roman" w:hAnsi="Times New Roman" w:cs="Times New Roman"/>
          <w:sz w:val="28"/>
          <w:szCs w:val="28"/>
        </w:rPr>
        <w:t>.</w:t>
      </w:r>
    </w:p>
    <w:p w:rsidR="007E54F7" w:rsidRPr="00080B0D" w:rsidRDefault="007E54F7" w:rsidP="0030732F">
      <w:pPr>
        <w:ind w:firstLine="540"/>
        <w:jc w:val="both"/>
        <w:rPr>
          <w:sz w:val="28"/>
          <w:szCs w:val="28"/>
        </w:rPr>
      </w:pPr>
      <w:r w:rsidRPr="00080B0D">
        <w:rPr>
          <w:sz w:val="28"/>
          <w:szCs w:val="28"/>
        </w:rPr>
        <w:t>В соответствии с требованиями части 11 статьи 18.1. Закона о защите конкуренции Управление Федеральной антимонопольной службы по Респу</w:t>
      </w:r>
      <w:r w:rsidRPr="00080B0D">
        <w:rPr>
          <w:sz w:val="28"/>
          <w:szCs w:val="28"/>
        </w:rPr>
        <w:t>б</w:t>
      </w:r>
      <w:r w:rsidRPr="00080B0D">
        <w:rPr>
          <w:sz w:val="28"/>
          <w:szCs w:val="28"/>
        </w:rPr>
        <w:t xml:space="preserve">лике Хакасия приняло данную жалобу к рассмотрению, которое </w:t>
      </w:r>
      <w:r w:rsidRPr="00080B0D">
        <w:rPr>
          <w:b/>
          <w:sz w:val="28"/>
          <w:szCs w:val="28"/>
        </w:rPr>
        <w:t>состоится</w:t>
      </w:r>
      <w:r w:rsidR="00634DD6" w:rsidRPr="00080B0D">
        <w:rPr>
          <w:b/>
          <w:sz w:val="28"/>
          <w:szCs w:val="28"/>
        </w:rPr>
        <w:t xml:space="preserve"> «</w:t>
      </w:r>
      <w:r w:rsidR="00CB43F7">
        <w:rPr>
          <w:b/>
          <w:sz w:val="28"/>
          <w:szCs w:val="28"/>
        </w:rPr>
        <w:t>23</w:t>
      </w:r>
      <w:r w:rsidR="00634DD6" w:rsidRPr="00080B0D">
        <w:rPr>
          <w:b/>
          <w:sz w:val="28"/>
          <w:szCs w:val="28"/>
        </w:rPr>
        <w:t xml:space="preserve">» </w:t>
      </w:r>
      <w:r w:rsidR="000B477D">
        <w:rPr>
          <w:b/>
          <w:sz w:val="28"/>
          <w:szCs w:val="28"/>
        </w:rPr>
        <w:t>ма</w:t>
      </w:r>
      <w:r w:rsidR="00CB43F7">
        <w:rPr>
          <w:b/>
          <w:sz w:val="28"/>
          <w:szCs w:val="28"/>
        </w:rPr>
        <w:t xml:space="preserve">я </w:t>
      </w:r>
      <w:r w:rsidR="00080B0D" w:rsidRPr="00080B0D">
        <w:rPr>
          <w:b/>
          <w:bCs/>
          <w:sz w:val="28"/>
          <w:szCs w:val="28"/>
        </w:rPr>
        <w:t>2016</w:t>
      </w:r>
      <w:r w:rsidRPr="00080B0D">
        <w:rPr>
          <w:b/>
          <w:bCs/>
          <w:sz w:val="28"/>
          <w:szCs w:val="28"/>
        </w:rPr>
        <w:t xml:space="preserve"> года в </w:t>
      </w:r>
      <w:r w:rsidR="00537079">
        <w:rPr>
          <w:b/>
          <w:bCs/>
          <w:sz w:val="28"/>
          <w:szCs w:val="28"/>
        </w:rPr>
        <w:t>1</w:t>
      </w:r>
      <w:r w:rsidR="00CB43F7">
        <w:rPr>
          <w:b/>
          <w:bCs/>
          <w:sz w:val="28"/>
          <w:szCs w:val="28"/>
        </w:rPr>
        <w:t>3</w:t>
      </w:r>
      <w:r w:rsidR="00537079">
        <w:rPr>
          <w:b/>
          <w:bCs/>
          <w:sz w:val="28"/>
          <w:szCs w:val="28"/>
        </w:rPr>
        <w:t xml:space="preserve"> </w:t>
      </w:r>
      <w:r w:rsidRPr="00080B0D">
        <w:rPr>
          <w:b/>
          <w:bCs/>
          <w:sz w:val="28"/>
          <w:szCs w:val="28"/>
        </w:rPr>
        <w:t xml:space="preserve">часов </w:t>
      </w:r>
      <w:r w:rsidR="00CB43F7">
        <w:rPr>
          <w:b/>
          <w:bCs/>
          <w:sz w:val="28"/>
          <w:szCs w:val="28"/>
        </w:rPr>
        <w:t>3</w:t>
      </w:r>
      <w:r w:rsidR="00537079">
        <w:rPr>
          <w:b/>
          <w:bCs/>
          <w:sz w:val="28"/>
          <w:szCs w:val="28"/>
        </w:rPr>
        <w:t xml:space="preserve">0 </w:t>
      </w:r>
      <w:r w:rsidRPr="00080B0D">
        <w:rPr>
          <w:b/>
          <w:sz w:val="28"/>
          <w:szCs w:val="28"/>
        </w:rPr>
        <w:t>минут</w:t>
      </w:r>
      <w:r w:rsidRPr="00080B0D">
        <w:rPr>
          <w:sz w:val="28"/>
          <w:szCs w:val="28"/>
        </w:rPr>
        <w:t xml:space="preserve"> местного времени по адресу: </w:t>
      </w:r>
      <w:proofErr w:type="spellStart"/>
      <w:r w:rsidRPr="00080B0D">
        <w:rPr>
          <w:sz w:val="28"/>
          <w:szCs w:val="28"/>
        </w:rPr>
        <w:t>г</w:t>
      </w:r>
      <w:proofErr w:type="gramStart"/>
      <w:r w:rsidRPr="00080B0D">
        <w:rPr>
          <w:sz w:val="28"/>
          <w:szCs w:val="28"/>
        </w:rPr>
        <w:t>.А</w:t>
      </w:r>
      <w:proofErr w:type="gramEnd"/>
      <w:r w:rsidRPr="00080B0D">
        <w:rPr>
          <w:sz w:val="28"/>
          <w:szCs w:val="28"/>
        </w:rPr>
        <w:t>бакан</w:t>
      </w:r>
      <w:proofErr w:type="spellEnd"/>
      <w:r w:rsidRPr="00080B0D">
        <w:rPr>
          <w:sz w:val="28"/>
          <w:szCs w:val="28"/>
        </w:rPr>
        <w:t>, ул. Вяткина, 3, кабинет 301.</w:t>
      </w:r>
    </w:p>
    <w:p w:rsidR="007E54F7" w:rsidRPr="00080B0D" w:rsidRDefault="007E54F7" w:rsidP="000952AA">
      <w:pPr>
        <w:ind w:firstLine="567"/>
        <w:jc w:val="both"/>
        <w:rPr>
          <w:sz w:val="28"/>
          <w:szCs w:val="28"/>
          <w:u w:val="single"/>
        </w:rPr>
      </w:pPr>
      <w:r w:rsidRPr="00080B0D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 </w:t>
      </w:r>
      <w:hyperlink r:id="rId11" w:history="1">
        <w:r w:rsidRPr="00080B0D">
          <w:rPr>
            <w:rStyle w:val="ab"/>
            <w:sz w:val="28"/>
            <w:szCs w:val="28"/>
          </w:rPr>
          <w:t>http://hakasia.fas.gov.ru/</w:t>
        </w:r>
      </w:hyperlink>
      <w:r w:rsidRPr="00080B0D">
        <w:rPr>
          <w:sz w:val="28"/>
          <w:szCs w:val="28"/>
          <w:u w:val="single"/>
        </w:rPr>
        <w:t>.</w:t>
      </w:r>
    </w:p>
    <w:p w:rsidR="000B477D" w:rsidRDefault="00CB43F7" w:rsidP="000B477D">
      <w:pPr>
        <w:pStyle w:val="a4"/>
        <w:tabs>
          <w:tab w:val="left" w:pos="708"/>
        </w:tabs>
        <w:ind w:firstLine="567"/>
        <w:jc w:val="both"/>
        <w:rPr>
          <w:sz w:val="28"/>
        </w:rPr>
      </w:pPr>
      <w:r>
        <w:rPr>
          <w:b/>
          <w:sz w:val="28"/>
          <w:szCs w:val="28"/>
        </w:rPr>
        <w:t>Организатор закупки, заказчик</w:t>
      </w:r>
      <w:r w:rsidR="000B477D">
        <w:rPr>
          <w:sz w:val="28"/>
        </w:rPr>
        <w:t xml:space="preserve"> в соответствии с частью 12 статьи 18.1 Закона о защите конкуренции </w:t>
      </w:r>
      <w:r w:rsidR="000B477D">
        <w:rPr>
          <w:b/>
          <w:sz w:val="28"/>
        </w:rPr>
        <w:t>в течение одного рабочего дня</w:t>
      </w:r>
      <w:r w:rsidR="000B477D">
        <w:rPr>
          <w:sz w:val="28"/>
        </w:rPr>
        <w:t xml:space="preserve"> с момента п</w:t>
      </w:r>
      <w:r w:rsidR="000B477D">
        <w:rPr>
          <w:sz w:val="28"/>
        </w:rPr>
        <w:t>о</w:t>
      </w:r>
      <w:r w:rsidR="000B477D">
        <w:rPr>
          <w:sz w:val="28"/>
        </w:rPr>
        <w:t>лучения уведомления обязан</w:t>
      </w:r>
      <w:r>
        <w:rPr>
          <w:sz w:val="28"/>
        </w:rPr>
        <w:t>ы</w:t>
      </w:r>
      <w:r w:rsidR="000B477D">
        <w:rPr>
          <w:sz w:val="28"/>
        </w:rPr>
        <w:t xml:space="preserve"> известить лиц, подавших заявки на участие в торгах, о факте поступления жалобы, ее содержании, месте и времени ее ра</w:t>
      </w:r>
      <w:r w:rsidR="000B477D">
        <w:rPr>
          <w:sz w:val="28"/>
        </w:rPr>
        <w:t>с</w:t>
      </w:r>
      <w:r w:rsidR="000B477D">
        <w:rPr>
          <w:sz w:val="28"/>
        </w:rPr>
        <w:t>смотр</w:t>
      </w:r>
      <w:r w:rsidR="000B477D">
        <w:rPr>
          <w:sz w:val="28"/>
        </w:rPr>
        <w:t>е</w:t>
      </w:r>
      <w:r w:rsidR="000B477D">
        <w:rPr>
          <w:sz w:val="28"/>
        </w:rPr>
        <w:t>ния.</w:t>
      </w:r>
    </w:p>
    <w:p w:rsidR="000B477D" w:rsidRDefault="00CB43F7" w:rsidP="000B477D">
      <w:pPr>
        <w:pStyle w:val="a4"/>
        <w:tabs>
          <w:tab w:val="left" w:pos="708"/>
        </w:tabs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Организатор закупки, заказчик</w:t>
      </w:r>
      <w:r>
        <w:rPr>
          <w:b/>
          <w:sz w:val="28"/>
          <w:szCs w:val="28"/>
        </w:rPr>
        <w:t xml:space="preserve">у </w:t>
      </w:r>
      <w:r w:rsidR="000B477D">
        <w:rPr>
          <w:bCs/>
          <w:sz w:val="28"/>
          <w:szCs w:val="28"/>
        </w:rPr>
        <w:t xml:space="preserve">в соответствии с частью 15 статьи 18.1 Закона о защите конкуренции в срок </w:t>
      </w:r>
      <w:r w:rsidR="00D44D44">
        <w:rPr>
          <w:b/>
          <w:bCs/>
          <w:sz w:val="28"/>
          <w:szCs w:val="28"/>
        </w:rPr>
        <w:t>до 12:00 часов «</w:t>
      </w:r>
      <w:r>
        <w:rPr>
          <w:b/>
          <w:bCs/>
          <w:sz w:val="28"/>
          <w:szCs w:val="28"/>
        </w:rPr>
        <w:t>20</w:t>
      </w:r>
      <w:r w:rsidR="000B477D">
        <w:rPr>
          <w:b/>
          <w:bCs/>
          <w:sz w:val="28"/>
          <w:szCs w:val="28"/>
        </w:rPr>
        <w:t xml:space="preserve">» </w:t>
      </w:r>
      <w:r w:rsidR="0038385C">
        <w:rPr>
          <w:b/>
          <w:bCs/>
          <w:sz w:val="28"/>
          <w:szCs w:val="28"/>
        </w:rPr>
        <w:t>ма</w:t>
      </w:r>
      <w:r>
        <w:rPr>
          <w:b/>
          <w:bCs/>
          <w:sz w:val="28"/>
          <w:szCs w:val="28"/>
        </w:rPr>
        <w:t xml:space="preserve">я </w:t>
      </w:r>
      <w:r w:rsidR="000B477D">
        <w:rPr>
          <w:b/>
          <w:bCs/>
          <w:sz w:val="28"/>
          <w:szCs w:val="28"/>
        </w:rPr>
        <w:t>201</w:t>
      </w:r>
      <w:r w:rsidR="00D44D44">
        <w:rPr>
          <w:b/>
          <w:bCs/>
          <w:sz w:val="28"/>
          <w:szCs w:val="28"/>
        </w:rPr>
        <w:t xml:space="preserve">6 </w:t>
      </w:r>
      <w:r w:rsidR="000B477D">
        <w:rPr>
          <w:b/>
          <w:bCs/>
          <w:sz w:val="28"/>
          <w:szCs w:val="28"/>
        </w:rPr>
        <w:t>г</w:t>
      </w:r>
      <w:r w:rsidR="000B477D">
        <w:rPr>
          <w:b/>
          <w:bCs/>
          <w:sz w:val="28"/>
          <w:szCs w:val="28"/>
        </w:rPr>
        <w:t>о</w:t>
      </w:r>
      <w:r w:rsidR="000B477D">
        <w:rPr>
          <w:b/>
          <w:bCs/>
          <w:sz w:val="28"/>
          <w:szCs w:val="28"/>
        </w:rPr>
        <w:t xml:space="preserve">да </w:t>
      </w:r>
      <w:r w:rsidR="000B477D">
        <w:rPr>
          <w:bCs/>
          <w:sz w:val="28"/>
          <w:szCs w:val="28"/>
        </w:rPr>
        <w:t>необходимо представить следующую информацию по вышеуказанной заку</w:t>
      </w:r>
      <w:r w:rsidR="000B477D">
        <w:rPr>
          <w:bCs/>
          <w:sz w:val="28"/>
          <w:szCs w:val="28"/>
        </w:rPr>
        <w:t>п</w:t>
      </w:r>
      <w:r w:rsidR="000B477D">
        <w:rPr>
          <w:bCs/>
          <w:sz w:val="28"/>
          <w:szCs w:val="28"/>
        </w:rPr>
        <w:t>ке:</w:t>
      </w:r>
    </w:p>
    <w:p w:rsidR="00E90868" w:rsidRDefault="00E90868" w:rsidP="00E90868">
      <w:pPr>
        <w:pStyle w:val="a7"/>
        <w:ind w:firstLine="567"/>
      </w:pPr>
      <w:r>
        <w:t>1.Подтверждение размещения извещения о проведении закупки, док</w:t>
      </w:r>
      <w:r>
        <w:t>у</w:t>
      </w:r>
      <w:r>
        <w:t>ментации, а также протоколов, составленных в ходе закупки на официальном сайте.</w:t>
      </w:r>
    </w:p>
    <w:p w:rsidR="00E90868" w:rsidRDefault="00E90868" w:rsidP="00E9086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Копию извещения о проведении закупки, документацию (со всеми изменениями), подготовленной для участников закупки</w:t>
      </w:r>
      <w:r>
        <w:rPr>
          <w:rFonts w:ascii="Times New Roman" w:hAnsi="Times New Roman" w:cs="Times New Roman"/>
          <w:sz w:val="28"/>
          <w:szCs w:val="28"/>
        </w:rPr>
        <w:t>, включая требования к содержанию и форме заявки, а также проект контракта.</w:t>
      </w:r>
    </w:p>
    <w:p w:rsidR="00E90868" w:rsidRDefault="00E90868" w:rsidP="00E9086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3.Информацию о должностном лице заказчика:</w:t>
      </w:r>
      <w:r>
        <w:rPr>
          <w:bCs/>
          <w:sz w:val="28"/>
          <w:szCs w:val="28"/>
        </w:rPr>
        <w:t xml:space="preserve"> Ф.И.О., </w:t>
      </w:r>
      <w:r>
        <w:rPr>
          <w:sz w:val="28"/>
          <w:szCs w:val="28"/>
        </w:rPr>
        <w:t>копию приказа о назначении на должность,</w:t>
      </w:r>
      <w:r>
        <w:rPr>
          <w:bCs/>
          <w:sz w:val="28"/>
          <w:szCs w:val="28"/>
        </w:rPr>
        <w:t xml:space="preserve"> рабочий телефон.</w:t>
      </w:r>
    </w:p>
    <w:p w:rsidR="00E90868" w:rsidRDefault="00E90868" w:rsidP="00E9086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Копии протоколов, составленных в ходе проведения закупки, подп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санные всеми присутствующими членами комиссии и заказчиком и надл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жащим образом заверенные.</w:t>
      </w:r>
    </w:p>
    <w:p w:rsidR="00E90868" w:rsidRDefault="00E90868" w:rsidP="00E9086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Копию Приказа (распоряжения) о проведении закупки.</w:t>
      </w:r>
    </w:p>
    <w:p w:rsidR="00E90868" w:rsidRDefault="00E90868" w:rsidP="00E90868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Копию Приказа (иного распорядительного документа) о создании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по закупкам (со всеми изменениями и дополнениями), принимавшей решение по указанной закупке.</w:t>
      </w:r>
    </w:p>
    <w:p w:rsidR="00E90868" w:rsidRDefault="00E90868" w:rsidP="00E90868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Копию контракта, заключенного по данным торгам (если </w:t>
      </w:r>
      <w:proofErr w:type="gramStart"/>
      <w:r>
        <w:rPr>
          <w:sz w:val="28"/>
          <w:szCs w:val="28"/>
        </w:rPr>
        <w:t>заключен</w:t>
      </w:r>
      <w:proofErr w:type="gramEnd"/>
      <w:r>
        <w:rPr>
          <w:sz w:val="28"/>
          <w:szCs w:val="28"/>
        </w:rPr>
        <w:t>).</w:t>
      </w:r>
    </w:p>
    <w:p w:rsidR="00E90868" w:rsidRDefault="00E90868" w:rsidP="00E90868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Копию Положения о закупках заказчика.</w:t>
      </w:r>
    </w:p>
    <w:p w:rsidR="00E90868" w:rsidRDefault="00E90868" w:rsidP="00E90868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Копии заявок, поданных на участие в запросе предложений, со всеми  приложениями.</w:t>
      </w:r>
    </w:p>
    <w:p w:rsidR="00E90868" w:rsidRPr="00CB43F7" w:rsidRDefault="00E90868" w:rsidP="00E90868">
      <w:pPr>
        <w:pStyle w:val="a4"/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10.</w:t>
      </w:r>
      <w:r w:rsidR="009170CD">
        <w:rPr>
          <w:sz w:val="28"/>
          <w:szCs w:val="28"/>
        </w:rPr>
        <w:t xml:space="preserve"> </w:t>
      </w:r>
      <w:r w:rsidRPr="00CB43F7">
        <w:rPr>
          <w:b/>
          <w:sz w:val="28"/>
          <w:szCs w:val="28"/>
        </w:rPr>
        <w:t>Пи</w:t>
      </w:r>
      <w:r w:rsidRPr="00CB43F7">
        <w:rPr>
          <w:b/>
          <w:bCs/>
          <w:sz w:val="28"/>
          <w:szCs w:val="28"/>
        </w:rPr>
        <w:t xml:space="preserve">сьменные пояснения по факту, указанному в жалобе, </w:t>
      </w:r>
      <w:r w:rsidRPr="00CB43F7">
        <w:rPr>
          <w:b/>
          <w:sz w:val="28"/>
          <w:szCs w:val="28"/>
        </w:rPr>
        <w:t>со ссы</w:t>
      </w:r>
      <w:r w:rsidRPr="00CB43F7">
        <w:rPr>
          <w:b/>
          <w:sz w:val="28"/>
          <w:szCs w:val="28"/>
        </w:rPr>
        <w:t>л</w:t>
      </w:r>
      <w:r w:rsidRPr="00CB43F7">
        <w:rPr>
          <w:b/>
          <w:sz w:val="28"/>
          <w:szCs w:val="28"/>
        </w:rPr>
        <w:t xml:space="preserve">кой на </w:t>
      </w:r>
      <w:r w:rsidR="00A21D4B">
        <w:rPr>
          <w:b/>
          <w:sz w:val="28"/>
          <w:szCs w:val="28"/>
        </w:rPr>
        <w:t>документацию и законодательство, а также письменные поясн</w:t>
      </w:r>
      <w:r w:rsidR="00A21D4B">
        <w:rPr>
          <w:b/>
          <w:sz w:val="28"/>
          <w:szCs w:val="28"/>
        </w:rPr>
        <w:t>е</w:t>
      </w:r>
      <w:r w:rsidR="00A21D4B">
        <w:rPr>
          <w:b/>
          <w:sz w:val="28"/>
          <w:szCs w:val="28"/>
        </w:rPr>
        <w:t>ния о порядке взаимодействия организатора торгов с заказчиком.</w:t>
      </w:r>
      <w:bookmarkStart w:id="0" w:name="_GoBack"/>
      <w:bookmarkEnd w:id="0"/>
    </w:p>
    <w:p w:rsidR="007E54F7" w:rsidRPr="00CB43F7" w:rsidRDefault="007E54F7" w:rsidP="00A9142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3F7">
        <w:rPr>
          <w:rFonts w:ascii="Times New Roman" w:hAnsi="Times New Roman" w:cs="Times New Roman"/>
          <w:i/>
          <w:sz w:val="28"/>
          <w:szCs w:val="28"/>
        </w:rPr>
        <w:lastRenderedPageBreak/>
        <w:t>На рассмотрение жалобы представить для обозрения подлинники д</w:t>
      </w:r>
      <w:r w:rsidRPr="00CB43F7">
        <w:rPr>
          <w:rFonts w:ascii="Times New Roman" w:hAnsi="Times New Roman" w:cs="Times New Roman"/>
          <w:i/>
          <w:sz w:val="28"/>
          <w:szCs w:val="28"/>
        </w:rPr>
        <w:t>о</w:t>
      </w:r>
      <w:r w:rsidRPr="00CB43F7">
        <w:rPr>
          <w:rFonts w:ascii="Times New Roman" w:hAnsi="Times New Roman" w:cs="Times New Roman"/>
          <w:i/>
          <w:sz w:val="28"/>
          <w:szCs w:val="28"/>
        </w:rPr>
        <w:t>кументов по указанным торгам.</w:t>
      </w:r>
    </w:p>
    <w:p w:rsidR="007E54F7" w:rsidRPr="00E90868" w:rsidRDefault="007E54F7" w:rsidP="0030732F">
      <w:pPr>
        <w:ind w:firstLine="540"/>
        <w:jc w:val="both"/>
        <w:rPr>
          <w:bCs/>
          <w:sz w:val="28"/>
          <w:szCs w:val="28"/>
        </w:rPr>
      </w:pPr>
      <w:r w:rsidRPr="00E90868">
        <w:rPr>
          <w:sz w:val="28"/>
          <w:szCs w:val="28"/>
        </w:rPr>
        <w:t>Явка представител</w:t>
      </w:r>
      <w:r w:rsidR="00E90868" w:rsidRPr="00E90868">
        <w:rPr>
          <w:sz w:val="28"/>
          <w:szCs w:val="28"/>
        </w:rPr>
        <w:t xml:space="preserve">ей </w:t>
      </w:r>
      <w:r w:rsidRPr="00E90868">
        <w:rPr>
          <w:sz w:val="28"/>
          <w:szCs w:val="28"/>
        </w:rPr>
        <w:t>заказчика с надлежащим образом оформленными доверенностями на участие в рассмотрении данной жалобы и документом, удостоверяющим личность представителя</w:t>
      </w:r>
      <w:r w:rsidRPr="00E90868">
        <w:rPr>
          <w:bCs/>
          <w:sz w:val="28"/>
          <w:szCs w:val="28"/>
        </w:rPr>
        <w:t>, обязательна.</w:t>
      </w:r>
    </w:p>
    <w:p w:rsidR="00634DD6" w:rsidRDefault="00634DD6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B43F7" w:rsidRDefault="00CB43F7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B43F7" w:rsidRPr="00E90868" w:rsidRDefault="00CB43F7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E54F7" w:rsidRPr="00080B0D" w:rsidRDefault="00E90868" w:rsidP="0030732F">
      <w:pPr>
        <w:jc w:val="both"/>
      </w:pPr>
      <w:proofErr w:type="spellStart"/>
      <w:r w:rsidRPr="00E90868">
        <w:rPr>
          <w:sz w:val="28"/>
          <w:szCs w:val="28"/>
        </w:rPr>
        <w:t>Вр.и</w:t>
      </w:r>
      <w:proofErr w:type="gramStart"/>
      <w:r w:rsidRPr="00E90868">
        <w:rPr>
          <w:sz w:val="28"/>
          <w:szCs w:val="28"/>
        </w:rPr>
        <w:t>.о</w:t>
      </w:r>
      <w:proofErr w:type="spellEnd"/>
      <w:proofErr w:type="gramEnd"/>
      <w:r w:rsidRPr="00E90868">
        <w:rPr>
          <w:sz w:val="28"/>
          <w:szCs w:val="28"/>
        </w:rPr>
        <w:t xml:space="preserve"> р</w:t>
      </w:r>
      <w:r w:rsidR="00AC3636" w:rsidRPr="00E90868">
        <w:rPr>
          <w:sz w:val="28"/>
          <w:szCs w:val="28"/>
        </w:rPr>
        <w:t>уководител</w:t>
      </w:r>
      <w:r w:rsidRPr="00E90868">
        <w:rPr>
          <w:sz w:val="28"/>
          <w:szCs w:val="28"/>
        </w:rPr>
        <w:t>я</w:t>
      </w:r>
      <w:r w:rsidR="007E54F7" w:rsidRPr="00E90868">
        <w:rPr>
          <w:sz w:val="28"/>
          <w:szCs w:val="28"/>
        </w:rPr>
        <w:t xml:space="preserve"> управления                                        </w:t>
      </w:r>
      <w:r w:rsidR="006B572A" w:rsidRPr="00E90868">
        <w:rPr>
          <w:sz w:val="28"/>
          <w:szCs w:val="28"/>
        </w:rPr>
        <w:t xml:space="preserve">     </w:t>
      </w:r>
      <w:r w:rsidR="007E54F7" w:rsidRPr="00E90868">
        <w:rPr>
          <w:sz w:val="28"/>
          <w:szCs w:val="28"/>
        </w:rPr>
        <w:t xml:space="preserve">  </w:t>
      </w:r>
      <w:r w:rsidR="00634DD6" w:rsidRPr="00E90868">
        <w:rPr>
          <w:sz w:val="28"/>
          <w:szCs w:val="28"/>
        </w:rPr>
        <w:t xml:space="preserve"> </w:t>
      </w:r>
      <w:r w:rsidR="00080B0D" w:rsidRPr="00E90868">
        <w:rPr>
          <w:sz w:val="28"/>
          <w:szCs w:val="28"/>
        </w:rPr>
        <w:t xml:space="preserve"> </w:t>
      </w:r>
      <w:r w:rsidR="00634DD6" w:rsidRPr="00E90868">
        <w:rPr>
          <w:sz w:val="28"/>
          <w:szCs w:val="28"/>
        </w:rPr>
        <w:t xml:space="preserve">  </w:t>
      </w:r>
      <w:r w:rsidRPr="00E90868">
        <w:rPr>
          <w:sz w:val="28"/>
          <w:szCs w:val="28"/>
        </w:rPr>
        <w:t>О.В. Широкова</w:t>
      </w:r>
    </w:p>
    <w:sectPr w:rsidR="007E54F7" w:rsidRPr="00080B0D" w:rsidSect="0038385C">
      <w:headerReference w:type="even" r:id="rId12"/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F7" w:rsidRDefault="007E54F7">
      <w:r>
        <w:separator/>
      </w:r>
    </w:p>
  </w:endnote>
  <w:endnote w:type="continuationSeparator" w:id="0">
    <w:p w:rsidR="007E54F7" w:rsidRDefault="007E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F7" w:rsidRDefault="007E54F7">
      <w:r>
        <w:separator/>
      </w:r>
    </w:p>
  </w:footnote>
  <w:footnote w:type="continuationSeparator" w:id="0">
    <w:p w:rsidR="007E54F7" w:rsidRDefault="007E5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1D4B">
      <w:rPr>
        <w:rStyle w:val="a6"/>
        <w:noProof/>
      </w:rPr>
      <w:t>3</w: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2E2"/>
    <w:multiLevelType w:val="multilevel"/>
    <w:tmpl w:val="1ED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5169C"/>
    <w:multiLevelType w:val="multilevel"/>
    <w:tmpl w:val="3FA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4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5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E7E"/>
    <w:rsid w:val="000009D3"/>
    <w:rsid w:val="00001F4E"/>
    <w:rsid w:val="00004336"/>
    <w:rsid w:val="00013322"/>
    <w:rsid w:val="0003023B"/>
    <w:rsid w:val="000352D9"/>
    <w:rsid w:val="00041437"/>
    <w:rsid w:val="00041979"/>
    <w:rsid w:val="000475CE"/>
    <w:rsid w:val="000610B6"/>
    <w:rsid w:val="00063BE5"/>
    <w:rsid w:val="00065F9C"/>
    <w:rsid w:val="00070006"/>
    <w:rsid w:val="00080B0D"/>
    <w:rsid w:val="00080D22"/>
    <w:rsid w:val="00081833"/>
    <w:rsid w:val="00084F08"/>
    <w:rsid w:val="0008502F"/>
    <w:rsid w:val="00090068"/>
    <w:rsid w:val="000952AA"/>
    <w:rsid w:val="000A0410"/>
    <w:rsid w:val="000A559E"/>
    <w:rsid w:val="000B477D"/>
    <w:rsid w:val="000B53F4"/>
    <w:rsid w:val="000C2290"/>
    <w:rsid w:val="000E0AA3"/>
    <w:rsid w:val="000F6A67"/>
    <w:rsid w:val="0010158D"/>
    <w:rsid w:val="00101A56"/>
    <w:rsid w:val="00111A90"/>
    <w:rsid w:val="00133904"/>
    <w:rsid w:val="00140121"/>
    <w:rsid w:val="00141ECD"/>
    <w:rsid w:val="00152362"/>
    <w:rsid w:val="00155984"/>
    <w:rsid w:val="00173308"/>
    <w:rsid w:val="00191A15"/>
    <w:rsid w:val="001A2693"/>
    <w:rsid w:val="001A78AD"/>
    <w:rsid w:val="001C136A"/>
    <w:rsid w:val="001C535E"/>
    <w:rsid w:val="001E385E"/>
    <w:rsid w:val="001F3EE7"/>
    <w:rsid w:val="001F3F64"/>
    <w:rsid w:val="001F6BE1"/>
    <w:rsid w:val="002007CB"/>
    <w:rsid w:val="0021191D"/>
    <w:rsid w:val="00217B60"/>
    <w:rsid w:val="00232539"/>
    <w:rsid w:val="0023637C"/>
    <w:rsid w:val="00237725"/>
    <w:rsid w:val="00243AC7"/>
    <w:rsid w:val="0026202C"/>
    <w:rsid w:val="002710C8"/>
    <w:rsid w:val="002778FF"/>
    <w:rsid w:val="00281849"/>
    <w:rsid w:val="002C5AE2"/>
    <w:rsid w:val="002D7C9C"/>
    <w:rsid w:val="002F4632"/>
    <w:rsid w:val="003024F5"/>
    <w:rsid w:val="003067DB"/>
    <w:rsid w:val="0030732F"/>
    <w:rsid w:val="00333D33"/>
    <w:rsid w:val="003374F4"/>
    <w:rsid w:val="00351E35"/>
    <w:rsid w:val="00356A90"/>
    <w:rsid w:val="00361A02"/>
    <w:rsid w:val="00366F9B"/>
    <w:rsid w:val="00375F7C"/>
    <w:rsid w:val="003771BF"/>
    <w:rsid w:val="0038385C"/>
    <w:rsid w:val="003960DB"/>
    <w:rsid w:val="003A129E"/>
    <w:rsid w:val="003A1774"/>
    <w:rsid w:val="003A2211"/>
    <w:rsid w:val="003A34EE"/>
    <w:rsid w:val="003A724A"/>
    <w:rsid w:val="003A76ED"/>
    <w:rsid w:val="003B49A8"/>
    <w:rsid w:val="003C14D4"/>
    <w:rsid w:val="003D30DD"/>
    <w:rsid w:val="003D75BA"/>
    <w:rsid w:val="003E2982"/>
    <w:rsid w:val="00411C6D"/>
    <w:rsid w:val="00456F51"/>
    <w:rsid w:val="00461BE1"/>
    <w:rsid w:val="0046540C"/>
    <w:rsid w:val="00470647"/>
    <w:rsid w:val="004B0ED1"/>
    <w:rsid w:val="004E5E47"/>
    <w:rsid w:val="004E74EA"/>
    <w:rsid w:val="005016C7"/>
    <w:rsid w:val="00510D7C"/>
    <w:rsid w:val="00533F91"/>
    <w:rsid w:val="005353AC"/>
    <w:rsid w:val="00537079"/>
    <w:rsid w:val="00550F40"/>
    <w:rsid w:val="005544D1"/>
    <w:rsid w:val="00572496"/>
    <w:rsid w:val="00592867"/>
    <w:rsid w:val="00593191"/>
    <w:rsid w:val="005C3248"/>
    <w:rsid w:val="005C6EB5"/>
    <w:rsid w:val="005D43FF"/>
    <w:rsid w:val="005F6E22"/>
    <w:rsid w:val="005F7B1F"/>
    <w:rsid w:val="00600891"/>
    <w:rsid w:val="00601EA3"/>
    <w:rsid w:val="00603542"/>
    <w:rsid w:val="0061472C"/>
    <w:rsid w:val="00622766"/>
    <w:rsid w:val="00623B19"/>
    <w:rsid w:val="006253D5"/>
    <w:rsid w:val="0063498F"/>
    <w:rsid w:val="00634DD6"/>
    <w:rsid w:val="00644D99"/>
    <w:rsid w:val="006721CF"/>
    <w:rsid w:val="006A321A"/>
    <w:rsid w:val="006B1C4A"/>
    <w:rsid w:val="006B3964"/>
    <w:rsid w:val="006B572A"/>
    <w:rsid w:val="006B62EF"/>
    <w:rsid w:val="006B6376"/>
    <w:rsid w:val="006C54F4"/>
    <w:rsid w:val="006E253F"/>
    <w:rsid w:val="006E63CE"/>
    <w:rsid w:val="006F2F5C"/>
    <w:rsid w:val="006F371D"/>
    <w:rsid w:val="006F5273"/>
    <w:rsid w:val="0070275F"/>
    <w:rsid w:val="00705203"/>
    <w:rsid w:val="00705979"/>
    <w:rsid w:val="0073179D"/>
    <w:rsid w:val="00734740"/>
    <w:rsid w:val="00736289"/>
    <w:rsid w:val="007507F4"/>
    <w:rsid w:val="00755565"/>
    <w:rsid w:val="007558CA"/>
    <w:rsid w:val="00773E7B"/>
    <w:rsid w:val="00774D7D"/>
    <w:rsid w:val="0077620D"/>
    <w:rsid w:val="007765BC"/>
    <w:rsid w:val="007902E7"/>
    <w:rsid w:val="007A0FCA"/>
    <w:rsid w:val="007A43CC"/>
    <w:rsid w:val="007B2F8E"/>
    <w:rsid w:val="007B7F38"/>
    <w:rsid w:val="007D593A"/>
    <w:rsid w:val="007E54F7"/>
    <w:rsid w:val="008159C1"/>
    <w:rsid w:val="00816B3D"/>
    <w:rsid w:val="00827182"/>
    <w:rsid w:val="008379AD"/>
    <w:rsid w:val="00841EAB"/>
    <w:rsid w:val="00855D66"/>
    <w:rsid w:val="008611C1"/>
    <w:rsid w:val="00881428"/>
    <w:rsid w:val="00883060"/>
    <w:rsid w:val="00887FD7"/>
    <w:rsid w:val="008B509B"/>
    <w:rsid w:val="008B6116"/>
    <w:rsid w:val="008B794D"/>
    <w:rsid w:val="008C5522"/>
    <w:rsid w:val="008C64B0"/>
    <w:rsid w:val="008D7741"/>
    <w:rsid w:val="008E2A55"/>
    <w:rsid w:val="008E387C"/>
    <w:rsid w:val="00902D0B"/>
    <w:rsid w:val="00905095"/>
    <w:rsid w:val="009170CD"/>
    <w:rsid w:val="0093138E"/>
    <w:rsid w:val="0093642E"/>
    <w:rsid w:val="00936875"/>
    <w:rsid w:val="0095313C"/>
    <w:rsid w:val="00954DFE"/>
    <w:rsid w:val="00966835"/>
    <w:rsid w:val="00966F08"/>
    <w:rsid w:val="00972BD0"/>
    <w:rsid w:val="00983B47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610C"/>
    <w:rsid w:val="009D0068"/>
    <w:rsid w:val="009D4B77"/>
    <w:rsid w:val="009E2E6B"/>
    <w:rsid w:val="009F1751"/>
    <w:rsid w:val="009F2086"/>
    <w:rsid w:val="009F4135"/>
    <w:rsid w:val="009F69E4"/>
    <w:rsid w:val="00A066C1"/>
    <w:rsid w:val="00A158C0"/>
    <w:rsid w:val="00A21247"/>
    <w:rsid w:val="00A21D4B"/>
    <w:rsid w:val="00A405D0"/>
    <w:rsid w:val="00A5557F"/>
    <w:rsid w:val="00A91422"/>
    <w:rsid w:val="00A92709"/>
    <w:rsid w:val="00A93534"/>
    <w:rsid w:val="00A9669E"/>
    <w:rsid w:val="00AA1EE3"/>
    <w:rsid w:val="00AA6107"/>
    <w:rsid w:val="00AA6A3B"/>
    <w:rsid w:val="00AB4426"/>
    <w:rsid w:val="00AC1AC4"/>
    <w:rsid w:val="00AC3636"/>
    <w:rsid w:val="00AF3754"/>
    <w:rsid w:val="00AF4A6C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70D99"/>
    <w:rsid w:val="00B85FFA"/>
    <w:rsid w:val="00B95078"/>
    <w:rsid w:val="00BA5F9B"/>
    <w:rsid w:val="00BB22F5"/>
    <w:rsid w:val="00BB58A3"/>
    <w:rsid w:val="00BC0D75"/>
    <w:rsid w:val="00BC28E5"/>
    <w:rsid w:val="00BD0317"/>
    <w:rsid w:val="00BD486E"/>
    <w:rsid w:val="00BE5E14"/>
    <w:rsid w:val="00BF5107"/>
    <w:rsid w:val="00BF72A6"/>
    <w:rsid w:val="00C141B5"/>
    <w:rsid w:val="00C30632"/>
    <w:rsid w:val="00C33024"/>
    <w:rsid w:val="00C45443"/>
    <w:rsid w:val="00C553F8"/>
    <w:rsid w:val="00C74E7E"/>
    <w:rsid w:val="00C842F9"/>
    <w:rsid w:val="00C86861"/>
    <w:rsid w:val="00CA48A5"/>
    <w:rsid w:val="00CB43F7"/>
    <w:rsid w:val="00CB5971"/>
    <w:rsid w:val="00CB6318"/>
    <w:rsid w:val="00CC5A3F"/>
    <w:rsid w:val="00CE1EC3"/>
    <w:rsid w:val="00D07B93"/>
    <w:rsid w:val="00D110EC"/>
    <w:rsid w:val="00D12792"/>
    <w:rsid w:val="00D15839"/>
    <w:rsid w:val="00D24453"/>
    <w:rsid w:val="00D25C79"/>
    <w:rsid w:val="00D44D13"/>
    <w:rsid w:val="00D44D44"/>
    <w:rsid w:val="00D61DF6"/>
    <w:rsid w:val="00D62315"/>
    <w:rsid w:val="00D71EB6"/>
    <w:rsid w:val="00D7582B"/>
    <w:rsid w:val="00D8039F"/>
    <w:rsid w:val="00DB70C9"/>
    <w:rsid w:val="00E00BDD"/>
    <w:rsid w:val="00E12E89"/>
    <w:rsid w:val="00E22895"/>
    <w:rsid w:val="00E33B20"/>
    <w:rsid w:val="00E54594"/>
    <w:rsid w:val="00E55F0A"/>
    <w:rsid w:val="00E65601"/>
    <w:rsid w:val="00E73387"/>
    <w:rsid w:val="00E80FC5"/>
    <w:rsid w:val="00E90868"/>
    <w:rsid w:val="00E91E3C"/>
    <w:rsid w:val="00E94D1B"/>
    <w:rsid w:val="00EA0FE7"/>
    <w:rsid w:val="00EB16C4"/>
    <w:rsid w:val="00EB7321"/>
    <w:rsid w:val="00EC0C38"/>
    <w:rsid w:val="00EE037E"/>
    <w:rsid w:val="00EE3880"/>
    <w:rsid w:val="00EE4EF7"/>
    <w:rsid w:val="00EE73A2"/>
    <w:rsid w:val="00EF3108"/>
    <w:rsid w:val="00F107C8"/>
    <w:rsid w:val="00F15EBC"/>
    <w:rsid w:val="00F42498"/>
    <w:rsid w:val="00F63F7D"/>
    <w:rsid w:val="00F83F86"/>
    <w:rsid w:val="00F854DF"/>
    <w:rsid w:val="00F93AE8"/>
    <w:rsid w:val="00FA5C89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4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DD6"/>
    <w:rPr>
      <w:rFonts w:ascii="Tahoma" w:eastAsia="Times New Roman" w:hAnsi="Tahoma" w:cs="Tahoma"/>
      <w:sz w:val="16"/>
      <w:szCs w:val="16"/>
    </w:rPr>
  </w:style>
  <w:style w:type="character" w:customStyle="1" w:styleId="6">
    <w:name w:val="Основной текст (6)_"/>
    <w:link w:val="60"/>
    <w:rsid w:val="001C136A"/>
    <w:rPr>
      <w:rFonts w:ascii="Times New Roman" w:eastAsia="Times New Roman" w:hAnsi="Times New Roman"/>
      <w:i/>
      <w:iCs/>
      <w:spacing w:val="3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136A"/>
    <w:pPr>
      <w:widowControl w:val="0"/>
      <w:shd w:val="clear" w:color="auto" w:fill="FFFFFF"/>
      <w:spacing w:line="264" w:lineRule="exact"/>
      <w:ind w:firstLine="540"/>
      <w:jc w:val="both"/>
    </w:pPr>
    <w:rPr>
      <w:i/>
      <w:iCs/>
      <w:spacing w:val="3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B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72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0B4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benyukAA@sibgenco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akasia.fas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0F4DD9A87A7C8CF156DAC163674BAF3B5E57B69E49D7C9FA26C771796A7A8CEA6ABF5D4E587A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233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Лунёва Анастасия Владимировна</cp:lastModifiedBy>
  <cp:revision>37</cp:revision>
  <cp:lastPrinted>2016-05-19T04:35:00Z</cp:lastPrinted>
  <dcterms:created xsi:type="dcterms:W3CDTF">2013-03-19T06:47:00Z</dcterms:created>
  <dcterms:modified xsi:type="dcterms:W3CDTF">2016-05-19T04:35:00Z</dcterms:modified>
</cp:coreProperties>
</file>