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53" w:rsidRDefault="005F1D53" w:rsidP="005F1D53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5F1D53">
        <w:rPr>
          <w:sz w:val="28"/>
          <w:szCs w:val="28"/>
        </w:rPr>
        <w:t>Органу по ведению реестра квалифицированных подрядных организаций - Министерству строительства и жилищно-коммунального хозяйства Республики Хакасия</w:t>
      </w:r>
    </w:p>
    <w:p w:rsidR="003261C2" w:rsidRDefault="003261C2" w:rsidP="005F1D53">
      <w:pPr>
        <w:tabs>
          <w:tab w:val="right" w:pos="9355"/>
        </w:tabs>
        <w:ind w:left="4536"/>
        <w:jc w:val="both"/>
        <w:rPr>
          <w:sz w:val="26"/>
          <w:szCs w:val="26"/>
        </w:rPr>
      </w:pPr>
    </w:p>
    <w:p w:rsidR="005F1D53" w:rsidRPr="00CF0D44" w:rsidRDefault="005F1D53" w:rsidP="005F1D53">
      <w:pPr>
        <w:tabs>
          <w:tab w:val="right" w:pos="9355"/>
        </w:tabs>
        <w:ind w:left="4536"/>
        <w:jc w:val="both"/>
        <w:rPr>
          <w:sz w:val="26"/>
          <w:szCs w:val="26"/>
        </w:rPr>
      </w:pPr>
      <w:r w:rsidRPr="00CF0D44">
        <w:rPr>
          <w:sz w:val="26"/>
          <w:szCs w:val="26"/>
        </w:rPr>
        <w:t>а/я 93</w:t>
      </w:r>
      <w:r>
        <w:rPr>
          <w:sz w:val="26"/>
          <w:szCs w:val="26"/>
        </w:rPr>
        <w:t xml:space="preserve">, ул.Щетинкина,18, </w:t>
      </w:r>
      <w:proofErr w:type="spellStart"/>
      <w:r>
        <w:rPr>
          <w:sz w:val="26"/>
          <w:szCs w:val="26"/>
        </w:rPr>
        <w:t>г.</w:t>
      </w:r>
      <w:r w:rsidRPr="00CF0D44">
        <w:rPr>
          <w:sz w:val="26"/>
          <w:szCs w:val="26"/>
        </w:rPr>
        <w:t>Абакан</w:t>
      </w:r>
      <w:proofErr w:type="spellEnd"/>
      <w:r w:rsidRPr="00CF0D44">
        <w:rPr>
          <w:sz w:val="26"/>
          <w:szCs w:val="26"/>
        </w:rPr>
        <w:t xml:space="preserve">, 655017 </w:t>
      </w:r>
    </w:p>
    <w:p w:rsidR="005F1D53" w:rsidRDefault="00F114F8" w:rsidP="005F1D53">
      <w:pPr>
        <w:autoSpaceDE w:val="0"/>
        <w:autoSpaceDN w:val="0"/>
        <w:adjustRightInd w:val="0"/>
        <w:ind w:left="3828" w:firstLine="708"/>
        <w:contextualSpacing/>
        <w:jc w:val="both"/>
      </w:pPr>
      <w:hyperlink r:id="rId7" w:history="1">
        <w:r w:rsidR="005F1D53" w:rsidRPr="00CF0D44">
          <w:rPr>
            <w:rStyle w:val="ab"/>
            <w:sz w:val="26"/>
            <w:szCs w:val="26"/>
            <w:lang w:val="en-US"/>
          </w:rPr>
          <w:t>minstroy</w:t>
        </w:r>
        <w:r w:rsidR="005F1D53" w:rsidRPr="00CF0D44">
          <w:rPr>
            <w:rStyle w:val="ab"/>
            <w:sz w:val="26"/>
            <w:szCs w:val="26"/>
          </w:rPr>
          <w:t>@</w:t>
        </w:r>
        <w:r w:rsidR="005F1D53" w:rsidRPr="00CF0D44">
          <w:rPr>
            <w:rStyle w:val="ab"/>
            <w:sz w:val="26"/>
            <w:szCs w:val="26"/>
            <w:lang w:val="en-US"/>
          </w:rPr>
          <w:t>r</w:t>
        </w:r>
        <w:r w:rsidR="005F1D53" w:rsidRPr="00CF0D44">
          <w:rPr>
            <w:rStyle w:val="ab"/>
            <w:sz w:val="26"/>
            <w:szCs w:val="26"/>
          </w:rPr>
          <w:t>-19.</w:t>
        </w:r>
        <w:r w:rsidR="005F1D53" w:rsidRPr="00CF0D44">
          <w:rPr>
            <w:rStyle w:val="ab"/>
            <w:sz w:val="26"/>
            <w:szCs w:val="26"/>
            <w:lang w:val="en-US"/>
          </w:rPr>
          <w:t>ru</w:t>
        </w:r>
      </w:hyperlink>
      <w:r w:rsidR="005F1D53" w:rsidRPr="00CF0D44">
        <w:rPr>
          <w:sz w:val="26"/>
          <w:szCs w:val="26"/>
        </w:rPr>
        <w:t>;</w:t>
      </w:r>
      <w:r w:rsidR="005F1D53">
        <w:rPr>
          <w:sz w:val="26"/>
          <w:szCs w:val="26"/>
        </w:rPr>
        <w:t xml:space="preserve"> </w:t>
      </w:r>
      <w:hyperlink r:id="rId8" w:history="1">
        <w:r w:rsidR="005F1D53" w:rsidRPr="009D7D36">
          <w:rPr>
            <w:rStyle w:val="ab"/>
          </w:rPr>
          <w:t>e@r-19.ru</w:t>
        </w:r>
      </w:hyperlink>
    </w:p>
    <w:p w:rsidR="005F1D53" w:rsidRPr="00CF0D44" w:rsidRDefault="005F1D53" w:rsidP="005F1D53">
      <w:pPr>
        <w:autoSpaceDE w:val="0"/>
        <w:autoSpaceDN w:val="0"/>
        <w:adjustRightInd w:val="0"/>
        <w:ind w:left="3828" w:firstLine="708"/>
        <w:contextualSpacing/>
        <w:jc w:val="both"/>
        <w:rPr>
          <w:sz w:val="26"/>
          <w:szCs w:val="26"/>
        </w:rPr>
      </w:pPr>
      <w:r w:rsidRPr="00CF0D44">
        <w:rPr>
          <w:color w:val="000000"/>
          <w:sz w:val="26"/>
          <w:szCs w:val="26"/>
        </w:rPr>
        <w:t xml:space="preserve">телефон: </w:t>
      </w:r>
      <w:r>
        <w:rPr>
          <w:sz w:val="26"/>
          <w:szCs w:val="26"/>
        </w:rPr>
        <w:t>8 (3902) 22-31-88</w:t>
      </w:r>
    </w:p>
    <w:p w:rsidR="007E54F7" w:rsidRDefault="007E54F7" w:rsidP="00065F9C">
      <w:pPr>
        <w:rPr>
          <w:sz w:val="27"/>
          <w:szCs w:val="27"/>
        </w:rPr>
      </w:pPr>
    </w:p>
    <w:p w:rsidR="000B477D" w:rsidRDefault="000B477D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7E54F7" w:rsidRPr="00634DD6" w:rsidRDefault="007E54F7" w:rsidP="0030732F">
      <w:pPr>
        <w:pStyle w:val="1"/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634DD6" w:rsidRDefault="00634DD6" w:rsidP="00AC3636">
      <w:pPr>
        <w:rPr>
          <w:sz w:val="27"/>
          <w:szCs w:val="27"/>
        </w:rPr>
      </w:pPr>
    </w:p>
    <w:p w:rsidR="00080B0D" w:rsidRPr="00634DD6" w:rsidRDefault="00080B0D" w:rsidP="00AC3636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  <w:r w:rsidR="00F114F8">
        <w:rPr>
          <w:b/>
          <w:bCs/>
          <w:sz w:val="28"/>
          <w:szCs w:val="28"/>
        </w:rPr>
        <w:t xml:space="preserve"> № 03-Т</w:t>
      </w:r>
    </w:p>
    <w:p w:rsidR="00634DD6" w:rsidRPr="00080B0D" w:rsidRDefault="00634DD6" w:rsidP="0030732F">
      <w:pPr>
        <w:jc w:val="center"/>
        <w:rPr>
          <w:b/>
          <w:bCs/>
          <w:sz w:val="28"/>
          <w:szCs w:val="28"/>
        </w:rPr>
      </w:pPr>
    </w:p>
    <w:p w:rsidR="005F1D53" w:rsidRDefault="007E54F7" w:rsidP="000B477D">
      <w:pPr>
        <w:ind w:firstLine="567"/>
        <w:jc w:val="both"/>
        <w:rPr>
          <w:sz w:val="28"/>
          <w:szCs w:val="28"/>
        </w:rPr>
      </w:pPr>
      <w:r w:rsidRPr="005F1D53">
        <w:rPr>
          <w:sz w:val="28"/>
          <w:szCs w:val="28"/>
        </w:rPr>
        <w:t>В адрес Управления Федеральной антимонопольной службы по Республике Хакасия</w:t>
      </w:r>
      <w:r w:rsidR="005F1D53" w:rsidRPr="005F1D53">
        <w:rPr>
          <w:sz w:val="28"/>
          <w:szCs w:val="28"/>
        </w:rPr>
        <w:t xml:space="preserve"> </w:t>
      </w:r>
      <w:r w:rsidR="001E7CE8">
        <w:rPr>
          <w:sz w:val="28"/>
          <w:szCs w:val="28"/>
        </w:rPr>
        <w:t xml:space="preserve">05.03.2018 </w:t>
      </w:r>
      <w:r w:rsidRPr="005F1D53">
        <w:rPr>
          <w:sz w:val="28"/>
          <w:szCs w:val="28"/>
        </w:rPr>
        <w:t xml:space="preserve">года </w:t>
      </w:r>
      <w:proofErr w:type="spellStart"/>
      <w:r w:rsidRPr="005F1D53">
        <w:rPr>
          <w:sz w:val="28"/>
          <w:szCs w:val="28"/>
        </w:rPr>
        <w:t>вх</w:t>
      </w:r>
      <w:proofErr w:type="spellEnd"/>
      <w:r w:rsidR="001E7CE8">
        <w:rPr>
          <w:sz w:val="28"/>
          <w:szCs w:val="28"/>
        </w:rPr>
        <w:t xml:space="preserve">. № 989 </w:t>
      </w:r>
      <w:r w:rsidR="006B572A" w:rsidRPr="005F1D53">
        <w:rPr>
          <w:sz w:val="28"/>
          <w:szCs w:val="28"/>
        </w:rPr>
        <w:t xml:space="preserve">поступила жалоба </w:t>
      </w:r>
      <w:r w:rsidR="005F1D53" w:rsidRPr="005F1D53">
        <w:rPr>
          <w:sz w:val="28"/>
          <w:szCs w:val="28"/>
        </w:rPr>
        <w:t>ООО</w:t>
      </w:r>
      <w:r w:rsidR="001E7CE8">
        <w:rPr>
          <w:sz w:val="28"/>
          <w:szCs w:val="28"/>
        </w:rPr>
        <w:t xml:space="preserve"> ПО «</w:t>
      </w:r>
      <w:proofErr w:type="spellStart"/>
      <w:r w:rsidR="001E7CE8">
        <w:rPr>
          <w:sz w:val="28"/>
          <w:szCs w:val="28"/>
        </w:rPr>
        <w:t>Евролифтмаш</w:t>
      </w:r>
      <w:proofErr w:type="spellEnd"/>
      <w:r w:rsidR="001E7CE8">
        <w:rPr>
          <w:sz w:val="28"/>
          <w:szCs w:val="28"/>
        </w:rPr>
        <w:t xml:space="preserve">» </w:t>
      </w:r>
      <w:r w:rsidR="000B477D" w:rsidRPr="005F1D53">
        <w:rPr>
          <w:sz w:val="28"/>
          <w:szCs w:val="28"/>
        </w:rPr>
        <w:t xml:space="preserve">на действия </w:t>
      </w:r>
      <w:r w:rsidR="005F1D53" w:rsidRPr="005F1D53">
        <w:rPr>
          <w:sz w:val="28"/>
          <w:szCs w:val="28"/>
        </w:rPr>
        <w:t>комиссии по предварительно</w:t>
      </w:r>
      <w:r w:rsidR="001E7CE8">
        <w:rPr>
          <w:sz w:val="28"/>
          <w:szCs w:val="28"/>
        </w:rPr>
        <w:t xml:space="preserve">му отбора подрядных организаций для оказания услуг и (или) выполнения работ по ремонту </w:t>
      </w:r>
      <w:r w:rsidR="005F1D53" w:rsidRPr="005F1D53">
        <w:rPr>
          <w:sz w:val="28"/>
          <w:szCs w:val="28"/>
        </w:rPr>
        <w:t>или замене лифтового оборудования, признанного непригодным для эксплуатации, ремонт лифтовых шахт № 03/201</w:t>
      </w:r>
      <w:r w:rsidR="001E7CE8">
        <w:rPr>
          <w:sz w:val="28"/>
          <w:szCs w:val="28"/>
        </w:rPr>
        <w:t>8.</w:t>
      </w:r>
    </w:p>
    <w:p w:rsidR="001E7CE8" w:rsidRDefault="005F1D53" w:rsidP="000B477D">
      <w:pPr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считает, что </w:t>
      </w:r>
      <w:r w:rsidRPr="005F1D53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5F1D53">
        <w:rPr>
          <w:sz w:val="28"/>
          <w:szCs w:val="28"/>
        </w:rPr>
        <w:t xml:space="preserve"> по предварительно</w:t>
      </w:r>
      <w:r w:rsidR="001E7CE8">
        <w:rPr>
          <w:sz w:val="28"/>
          <w:szCs w:val="28"/>
        </w:rPr>
        <w:t>му</w:t>
      </w:r>
      <w:r w:rsidRPr="005F1D53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 xml:space="preserve"> </w:t>
      </w:r>
      <w:r w:rsidR="001E7CE8">
        <w:rPr>
          <w:sz w:val="28"/>
          <w:szCs w:val="28"/>
        </w:rPr>
        <w:t>подрядных организаций</w:t>
      </w:r>
      <w:r w:rsidR="001E7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неправомерно принято решение </w:t>
      </w:r>
      <w:r w:rsidR="001E7CE8">
        <w:rPr>
          <w:sz w:val="28"/>
          <w:szCs w:val="28"/>
        </w:rPr>
        <w:t xml:space="preserve">об отказе во включении </w:t>
      </w:r>
      <w:r w:rsidR="001E7CE8" w:rsidRPr="005F1D53">
        <w:rPr>
          <w:sz w:val="28"/>
          <w:szCs w:val="28"/>
        </w:rPr>
        <w:t>ООО</w:t>
      </w:r>
      <w:r w:rsidR="001E7CE8">
        <w:rPr>
          <w:sz w:val="28"/>
          <w:szCs w:val="28"/>
        </w:rPr>
        <w:t xml:space="preserve"> ПО «</w:t>
      </w:r>
      <w:proofErr w:type="spellStart"/>
      <w:r w:rsidR="001E7CE8">
        <w:rPr>
          <w:sz w:val="28"/>
          <w:szCs w:val="28"/>
        </w:rPr>
        <w:t>Евролифтмаш</w:t>
      </w:r>
      <w:proofErr w:type="spellEnd"/>
      <w:r w:rsidR="001E7CE8">
        <w:rPr>
          <w:sz w:val="28"/>
          <w:szCs w:val="28"/>
        </w:rPr>
        <w:t xml:space="preserve">» </w:t>
      </w:r>
      <w:r w:rsidR="001E7CE8">
        <w:rPr>
          <w:sz w:val="28"/>
          <w:szCs w:val="28"/>
        </w:rPr>
        <w:t>в реестр квалифицированных подрядных организаций, что нарушает права заявителя и ограничивает конкуренцию</w:t>
      </w:r>
      <w:r>
        <w:rPr>
          <w:sz w:val="28"/>
          <w:szCs w:val="28"/>
        </w:rPr>
        <w:t>,</w:t>
      </w:r>
      <w:r w:rsidR="001E7CE8">
        <w:rPr>
          <w:sz w:val="28"/>
          <w:szCs w:val="28"/>
        </w:rPr>
        <w:t xml:space="preserve"> в виду чего, общество</w:t>
      </w:r>
      <w:r>
        <w:rPr>
          <w:sz w:val="28"/>
          <w:szCs w:val="28"/>
        </w:rPr>
        <w:t xml:space="preserve"> просит </w:t>
      </w:r>
      <w:r w:rsidR="001E7CE8">
        <w:rPr>
          <w:sz w:val="28"/>
          <w:szCs w:val="28"/>
        </w:rPr>
        <w:t xml:space="preserve">рассмотреть жалобу по существу, выдать комиссии предписание об устранении нарушений, отмене результатов и о повторном рассмотрении заявок, поданных на участие в предварительно отборе </w:t>
      </w:r>
      <w:r w:rsidR="001E7CE8" w:rsidRPr="005F1D53">
        <w:rPr>
          <w:sz w:val="28"/>
          <w:szCs w:val="28"/>
        </w:rPr>
        <w:t>№ 03/201</w:t>
      </w:r>
      <w:r w:rsidR="001E7CE8">
        <w:rPr>
          <w:sz w:val="28"/>
          <w:szCs w:val="28"/>
        </w:rPr>
        <w:t>8</w:t>
      </w:r>
      <w:r w:rsidR="001E7CE8">
        <w:rPr>
          <w:sz w:val="28"/>
          <w:szCs w:val="28"/>
        </w:rPr>
        <w:t>.</w:t>
      </w:r>
    </w:p>
    <w:p w:rsidR="007E54F7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 xml:space="preserve">В соответствии с требованиями части 11 статьи 18.1. Федерального закона от 26.07.2006 года № 135-ФЗ «О защите конкуренции» (далее – Закон о защите конкуренции) 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 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Pr="00080B0D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9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«</w:t>
      </w:r>
      <w:r w:rsidR="00F114F8">
        <w:rPr>
          <w:b/>
          <w:sz w:val="28"/>
          <w:szCs w:val="28"/>
        </w:rPr>
        <w:t>16</w:t>
      </w:r>
      <w:r w:rsidR="00634DD6" w:rsidRPr="00080B0D">
        <w:rPr>
          <w:b/>
          <w:sz w:val="28"/>
          <w:szCs w:val="28"/>
        </w:rPr>
        <w:t xml:space="preserve">» </w:t>
      </w:r>
      <w:r w:rsidR="00F114F8">
        <w:rPr>
          <w:b/>
          <w:sz w:val="28"/>
          <w:szCs w:val="28"/>
        </w:rPr>
        <w:t>марта</w:t>
      </w:r>
      <w:r w:rsidR="000B477D">
        <w:rPr>
          <w:b/>
          <w:sz w:val="28"/>
          <w:szCs w:val="28"/>
        </w:rPr>
        <w:t xml:space="preserve"> </w:t>
      </w:r>
      <w:r w:rsidR="00080B0D" w:rsidRPr="00080B0D">
        <w:rPr>
          <w:b/>
          <w:bCs/>
          <w:sz w:val="28"/>
          <w:szCs w:val="28"/>
        </w:rPr>
        <w:t>201</w:t>
      </w:r>
      <w:r w:rsidR="00F114F8">
        <w:rPr>
          <w:b/>
          <w:bCs/>
          <w:sz w:val="28"/>
          <w:szCs w:val="28"/>
        </w:rPr>
        <w:t>8</w:t>
      </w:r>
      <w:r w:rsidRPr="00080B0D">
        <w:rPr>
          <w:b/>
          <w:bCs/>
          <w:sz w:val="28"/>
          <w:szCs w:val="28"/>
        </w:rPr>
        <w:t xml:space="preserve"> года в </w:t>
      </w:r>
      <w:r w:rsidR="003261C2">
        <w:rPr>
          <w:b/>
          <w:bCs/>
          <w:sz w:val="28"/>
          <w:szCs w:val="28"/>
        </w:rPr>
        <w:t xml:space="preserve">09 </w:t>
      </w:r>
      <w:r w:rsidRPr="00080B0D">
        <w:rPr>
          <w:b/>
          <w:bCs/>
          <w:sz w:val="28"/>
          <w:szCs w:val="28"/>
        </w:rPr>
        <w:t xml:space="preserve">часов </w:t>
      </w:r>
      <w:r w:rsidR="00F114F8">
        <w:rPr>
          <w:b/>
          <w:bCs/>
          <w:sz w:val="28"/>
          <w:szCs w:val="28"/>
        </w:rPr>
        <w:t>0</w:t>
      </w:r>
      <w:r w:rsidR="00537079">
        <w:rPr>
          <w:b/>
          <w:bCs/>
          <w:sz w:val="28"/>
          <w:szCs w:val="28"/>
        </w:rPr>
        <w:t xml:space="preserve">0 </w:t>
      </w:r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</w:t>
      </w:r>
      <w:proofErr w:type="spellStart"/>
      <w:r w:rsidRPr="00080B0D">
        <w:rPr>
          <w:sz w:val="28"/>
          <w:szCs w:val="28"/>
        </w:rPr>
        <w:t>г.Абакан</w:t>
      </w:r>
      <w:proofErr w:type="spellEnd"/>
      <w:r w:rsidRPr="00080B0D">
        <w:rPr>
          <w:sz w:val="28"/>
          <w:szCs w:val="28"/>
        </w:rPr>
        <w:t>, ул. Вяткина, 3, кабинет 301.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</w:t>
      </w:r>
      <w:proofErr w:type="gramStart"/>
      <w:r w:rsidRPr="00080B0D">
        <w:rPr>
          <w:sz w:val="28"/>
          <w:szCs w:val="28"/>
        </w:rPr>
        <w:t xml:space="preserve">Хакасия  </w:t>
      </w:r>
      <w:hyperlink r:id="rId10" w:history="1">
        <w:r w:rsidRPr="00080B0D">
          <w:rPr>
            <w:rStyle w:val="ab"/>
            <w:sz w:val="28"/>
            <w:szCs w:val="28"/>
          </w:rPr>
          <w:t>http://hakasia.fas.gov.ru/</w:t>
        </w:r>
        <w:proofErr w:type="gramEnd"/>
      </w:hyperlink>
      <w:r w:rsidRPr="00080B0D">
        <w:rPr>
          <w:sz w:val="28"/>
          <w:szCs w:val="28"/>
          <w:u w:val="single"/>
        </w:rPr>
        <w:t>.</w:t>
      </w:r>
    </w:p>
    <w:p w:rsidR="000B477D" w:rsidRDefault="00F114F8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 w:rsidRPr="003261C2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о</w:t>
      </w:r>
      <w:r w:rsidRPr="003261C2">
        <w:rPr>
          <w:b/>
          <w:sz w:val="28"/>
          <w:szCs w:val="28"/>
        </w:rPr>
        <w:t xml:space="preserve"> строительства и жилищно-коммунального хозяйства Республики Хакасия</w:t>
      </w:r>
      <w:r>
        <w:rPr>
          <w:sz w:val="28"/>
          <w:szCs w:val="28"/>
        </w:rPr>
        <w:t xml:space="preserve"> </w:t>
      </w:r>
      <w:r w:rsidR="000B477D">
        <w:rPr>
          <w:sz w:val="28"/>
        </w:rPr>
        <w:t xml:space="preserve">в соответствии с частью 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0B477D" w:rsidRDefault="003261C2" w:rsidP="000B477D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 w:rsidRPr="003261C2">
        <w:rPr>
          <w:b/>
          <w:sz w:val="28"/>
          <w:szCs w:val="28"/>
        </w:rPr>
        <w:t>Министерству строительства и жилищно-коммунального хозяйства Республики Хакасия</w:t>
      </w:r>
      <w:r>
        <w:rPr>
          <w:sz w:val="28"/>
          <w:szCs w:val="28"/>
        </w:rPr>
        <w:t xml:space="preserve"> </w:t>
      </w:r>
      <w:r w:rsidR="000B477D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0B477D" w:rsidRPr="003261C2">
        <w:rPr>
          <w:b/>
          <w:bCs/>
          <w:sz w:val="28"/>
          <w:szCs w:val="28"/>
        </w:rPr>
        <w:t xml:space="preserve">в срок </w:t>
      </w:r>
      <w:r w:rsidR="00D44D44" w:rsidRPr="003261C2">
        <w:rPr>
          <w:b/>
          <w:bCs/>
          <w:sz w:val="28"/>
          <w:szCs w:val="28"/>
        </w:rPr>
        <w:t>до</w:t>
      </w:r>
      <w:r w:rsidR="00D44D44">
        <w:rPr>
          <w:b/>
          <w:bCs/>
          <w:sz w:val="28"/>
          <w:szCs w:val="28"/>
        </w:rPr>
        <w:t xml:space="preserve"> 12:00 часов «</w:t>
      </w:r>
      <w:r>
        <w:rPr>
          <w:b/>
          <w:bCs/>
          <w:sz w:val="28"/>
          <w:szCs w:val="28"/>
        </w:rPr>
        <w:t>1</w:t>
      </w:r>
      <w:r w:rsidR="00F114F8">
        <w:rPr>
          <w:b/>
          <w:bCs/>
          <w:sz w:val="28"/>
          <w:szCs w:val="28"/>
        </w:rPr>
        <w:t>4</w:t>
      </w:r>
      <w:r w:rsidR="000B477D">
        <w:rPr>
          <w:b/>
          <w:bCs/>
          <w:sz w:val="28"/>
          <w:szCs w:val="28"/>
        </w:rPr>
        <w:t xml:space="preserve">» </w:t>
      </w:r>
      <w:r w:rsidR="00F114F8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 w:rsidR="000B477D">
        <w:rPr>
          <w:b/>
          <w:bCs/>
          <w:sz w:val="28"/>
          <w:szCs w:val="28"/>
        </w:rPr>
        <w:t>201</w:t>
      </w:r>
      <w:r w:rsidR="00F114F8">
        <w:rPr>
          <w:b/>
          <w:bCs/>
          <w:sz w:val="28"/>
          <w:szCs w:val="28"/>
        </w:rPr>
        <w:t>8</w:t>
      </w:r>
      <w:r w:rsidR="00D44D44">
        <w:rPr>
          <w:b/>
          <w:bCs/>
          <w:sz w:val="28"/>
          <w:szCs w:val="28"/>
        </w:rPr>
        <w:t xml:space="preserve"> </w:t>
      </w:r>
      <w:r w:rsidR="000B477D">
        <w:rPr>
          <w:b/>
          <w:bCs/>
          <w:sz w:val="28"/>
          <w:szCs w:val="28"/>
        </w:rPr>
        <w:t xml:space="preserve">года </w:t>
      </w:r>
      <w:r w:rsidR="000B477D">
        <w:rPr>
          <w:bCs/>
          <w:sz w:val="28"/>
          <w:szCs w:val="28"/>
        </w:rPr>
        <w:t>необходимо представить следующую информацию по вышеуказанной закупке:</w:t>
      </w:r>
    </w:p>
    <w:p w:rsidR="00E90868" w:rsidRDefault="00E90868" w:rsidP="00E90868">
      <w:pPr>
        <w:pStyle w:val="a7"/>
        <w:ind w:firstLine="567"/>
      </w:pPr>
      <w:r>
        <w:t>1.</w:t>
      </w:r>
      <w:r w:rsidR="00F114F8">
        <w:t xml:space="preserve"> </w:t>
      </w:r>
      <w:r>
        <w:t>Подтверждение размещения извещения о проведении закупки, документации, а также протоколов, составленных в ходе закупки на официальном сайте и в официальном печатном издании.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Копию извещения о проведении закупки, документацию (со всеми изменениями), подготовленной для участников закупки</w:t>
      </w:r>
      <w:r>
        <w:rPr>
          <w:rFonts w:ascii="Times New Roman" w:hAnsi="Times New Roman" w:cs="Times New Roman"/>
          <w:sz w:val="28"/>
          <w:szCs w:val="28"/>
        </w:rPr>
        <w:t>, включая требования к содержанию и форме заявки</w:t>
      </w:r>
      <w:r w:rsidR="00F114F8">
        <w:rPr>
          <w:rFonts w:ascii="Times New Roman" w:hAnsi="Times New Roman" w:cs="Times New Roman"/>
          <w:sz w:val="28"/>
          <w:szCs w:val="28"/>
        </w:rPr>
        <w:t>.</w:t>
      </w:r>
    </w:p>
    <w:p w:rsidR="00E90868" w:rsidRDefault="00E90868" w:rsidP="00E908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F11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должностном лице </w:t>
      </w:r>
      <w:r w:rsidR="003261C2">
        <w:rPr>
          <w:sz w:val="28"/>
          <w:szCs w:val="28"/>
        </w:rPr>
        <w:t>(</w:t>
      </w:r>
      <w:r>
        <w:rPr>
          <w:bCs/>
          <w:sz w:val="28"/>
          <w:szCs w:val="28"/>
        </w:rPr>
        <w:t xml:space="preserve">Ф.И.О., </w:t>
      </w:r>
      <w:r>
        <w:rPr>
          <w:sz w:val="28"/>
          <w:szCs w:val="28"/>
        </w:rPr>
        <w:t>копию приказа о назначении на должность</w:t>
      </w:r>
      <w:r w:rsidR="003261C2">
        <w:rPr>
          <w:sz w:val="28"/>
          <w:szCs w:val="28"/>
        </w:rPr>
        <w:t>), которое утвердило документацию о закупке.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протоколов, составленных в ходе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оведения закупки, подписанные всеми присутствующими членами комиссии и заказчиком</w:t>
      </w:r>
      <w:r w:rsidR="00F114F8">
        <w:rPr>
          <w:rFonts w:ascii="Times New Roman" w:hAnsi="Times New Roman" w:cs="Times New Roman"/>
          <w:sz w:val="28"/>
          <w:szCs w:val="28"/>
        </w:rPr>
        <w:t>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Копию Приказа (распоряжения) о проведении закупки.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Копию Приказа (иного распорядительного документа) о создании комиссии (со всеми изменениями и дополнениями), принимавшей решение по указанной закупке.</w:t>
      </w:r>
    </w:p>
    <w:p w:rsidR="00E90868" w:rsidRPr="00F114F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Копии заявок, поданных на участие в </w:t>
      </w:r>
      <w:r w:rsidR="003261C2">
        <w:rPr>
          <w:sz w:val="28"/>
          <w:szCs w:val="28"/>
        </w:rPr>
        <w:t>предварительном отборе</w:t>
      </w:r>
      <w:r>
        <w:rPr>
          <w:sz w:val="28"/>
          <w:szCs w:val="28"/>
        </w:rPr>
        <w:t xml:space="preserve">, </w:t>
      </w:r>
      <w:r w:rsidRPr="00F114F8">
        <w:rPr>
          <w:sz w:val="28"/>
          <w:szCs w:val="28"/>
        </w:rPr>
        <w:t>со всеми приложениями.</w:t>
      </w:r>
    </w:p>
    <w:p w:rsidR="00F114F8" w:rsidRDefault="003261C2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08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14F8">
        <w:rPr>
          <w:sz w:val="28"/>
          <w:szCs w:val="28"/>
        </w:rPr>
        <w:t>Аудиозаписи заседания комиссии (при наличии).</w:t>
      </w:r>
    </w:p>
    <w:p w:rsidR="00E90868" w:rsidRPr="00F114F8" w:rsidRDefault="00F114F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90868" w:rsidRPr="00F114F8">
        <w:rPr>
          <w:sz w:val="28"/>
          <w:szCs w:val="28"/>
        </w:rPr>
        <w:t>Пи</w:t>
      </w:r>
      <w:r w:rsidR="00E90868" w:rsidRPr="00F114F8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E90868" w:rsidRPr="00F114F8">
        <w:rPr>
          <w:sz w:val="28"/>
          <w:szCs w:val="28"/>
        </w:rPr>
        <w:t>со ссылкой на документацию и законодательство.</w:t>
      </w:r>
    </w:p>
    <w:p w:rsidR="00F114F8" w:rsidRDefault="00F114F8" w:rsidP="00F114F8">
      <w:pPr>
        <w:ind w:firstLine="567"/>
        <w:jc w:val="both"/>
        <w:rPr>
          <w:b/>
          <w:sz w:val="28"/>
          <w:szCs w:val="28"/>
          <w:u w:val="single"/>
        </w:rPr>
      </w:pPr>
    </w:p>
    <w:p w:rsidR="00F114F8" w:rsidRDefault="00F114F8" w:rsidP="00F114F8">
      <w:pPr>
        <w:ind w:firstLine="567"/>
        <w:jc w:val="both"/>
        <w:rPr>
          <w:b/>
          <w:sz w:val="28"/>
          <w:szCs w:val="28"/>
          <w:u w:val="single"/>
        </w:rPr>
      </w:pPr>
      <w:r w:rsidRPr="00F16380">
        <w:rPr>
          <w:b/>
          <w:sz w:val="28"/>
          <w:szCs w:val="28"/>
          <w:u w:val="single"/>
        </w:rPr>
        <w:t>Вышеуказанные документы и информаци</w:t>
      </w:r>
      <w:r>
        <w:rPr>
          <w:b/>
          <w:sz w:val="28"/>
          <w:szCs w:val="28"/>
          <w:u w:val="single"/>
        </w:rPr>
        <w:t>ю необходимо</w:t>
      </w:r>
      <w:r w:rsidRPr="00F16380">
        <w:rPr>
          <w:b/>
          <w:sz w:val="28"/>
          <w:szCs w:val="28"/>
          <w:u w:val="single"/>
        </w:rPr>
        <w:t xml:space="preserve"> представ</w:t>
      </w:r>
      <w:r>
        <w:rPr>
          <w:b/>
          <w:sz w:val="28"/>
          <w:szCs w:val="28"/>
          <w:u w:val="single"/>
        </w:rPr>
        <w:t>ить</w:t>
      </w:r>
      <w:r w:rsidRPr="00F16380">
        <w:rPr>
          <w:b/>
          <w:sz w:val="28"/>
          <w:szCs w:val="28"/>
          <w:u w:val="single"/>
        </w:rPr>
        <w:t xml:space="preserve"> на бумажном носителе и надлежащим образом заверен</w:t>
      </w:r>
      <w:r>
        <w:rPr>
          <w:b/>
          <w:sz w:val="28"/>
          <w:szCs w:val="28"/>
          <w:u w:val="single"/>
        </w:rPr>
        <w:t>н</w:t>
      </w:r>
      <w:r w:rsidRPr="00F16380">
        <w:rPr>
          <w:b/>
          <w:sz w:val="28"/>
          <w:szCs w:val="28"/>
          <w:u w:val="single"/>
        </w:rPr>
        <w:t>ы</w:t>
      </w:r>
      <w:r>
        <w:rPr>
          <w:b/>
          <w:sz w:val="28"/>
          <w:szCs w:val="28"/>
          <w:u w:val="single"/>
        </w:rPr>
        <w:t>е</w:t>
      </w:r>
      <w:r w:rsidRPr="00F16380">
        <w:rPr>
          <w:b/>
          <w:sz w:val="28"/>
          <w:szCs w:val="28"/>
          <w:u w:val="single"/>
        </w:rPr>
        <w:t>.</w:t>
      </w:r>
    </w:p>
    <w:p w:rsidR="00F114F8" w:rsidRPr="00F16380" w:rsidRDefault="00F114F8" w:rsidP="00F114F8">
      <w:pPr>
        <w:ind w:firstLine="567"/>
        <w:jc w:val="both"/>
        <w:rPr>
          <w:b/>
          <w:sz w:val="28"/>
          <w:szCs w:val="28"/>
        </w:rPr>
      </w:pPr>
      <w:r w:rsidRPr="0059227B">
        <w:rPr>
          <w:b/>
          <w:sz w:val="28"/>
          <w:szCs w:val="28"/>
        </w:rPr>
        <w:t>В случае отсутствия к установленному сроку предоставления отдельных документов (заявок участников, протоколов</w:t>
      </w:r>
      <w:r w:rsidRPr="00F16380">
        <w:rPr>
          <w:b/>
          <w:sz w:val="28"/>
          <w:szCs w:val="28"/>
        </w:rPr>
        <w:t xml:space="preserve"> и т.п.</w:t>
      </w:r>
      <w:r w:rsidRPr="0059227B">
        <w:rPr>
          <w:b/>
          <w:sz w:val="28"/>
          <w:szCs w:val="28"/>
        </w:rPr>
        <w:t xml:space="preserve">), копии таких документов </w:t>
      </w:r>
      <w:r w:rsidRPr="00F16380">
        <w:rPr>
          <w:b/>
          <w:sz w:val="28"/>
          <w:szCs w:val="28"/>
        </w:rPr>
        <w:t xml:space="preserve">в установленном порядке </w:t>
      </w:r>
      <w:r w:rsidRPr="0059227B">
        <w:rPr>
          <w:b/>
          <w:sz w:val="28"/>
          <w:szCs w:val="28"/>
        </w:rPr>
        <w:t xml:space="preserve">следует представить в антимонопольный орган </w:t>
      </w:r>
      <w:r w:rsidRPr="00F16380">
        <w:rPr>
          <w:b/>
          <w:sz w:val="28"/>
          <w:szCs w:val="28"/>
        </w:rPr>
        <w:t>на заседание комиссии по рассмотрению жалобы.</w:t>
      </w:r>
    </w:p>
    <w:p w:rsidR="00F114F8" w:rsidRDefault="00F114F8" w:rsidP="00F11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Pr="0059227B">
        <w:rPr>
          <w:sz w:val="28"/>
          <w:szCs w:val="28"/>
        </w:rPr>
        <w:t xml:space="preserve">а рассмотрение жалобы представить для обозрения </w:t>
      </w:r>
      <w:r>
        <w:rPr>
          <w:sz w:val="28"/>
          <w:szCs w:val="28"/>
        </w:rPr>
        <w:t xml:space="preserve">комиссии </w:t>
      </w:r>
      <w:r w:rsidRPr="0059227B">
        <w:rPr>
          <w:sz w:val="28"/>
          <w:szCs w:val="28"/>
        </w:rPr>
        <w:t>ОРИГИНАЛЫ документов по указанному размещению заказа.</w:t>
      </w:r>
    </w:p>
    <w:p w:rsidR="00F114F8" w:rsidRPr="0059227B" w:rsidRDefault="00F114F8" w:rsidP="00F114F8">
      <w:pPr>
        <w:ind w:firstLine="567"/>
        <w:jc w:val="both"/>
        <w:rPr>
          <w:sz w:val="28"/>
          <w:szCs w:val="28"/>
        </w:rPr>
      </w:pPr>
      <w:r w:rsidRPr="0059227B">
        <w:rPr>
          <w:sz w:val="28"/>
          <w:szCs w:val="28"/>
        </w:rPr>
        <w:t xml:space="preserve">Явка представителей </w:t>
      </w:r>
      <w:r>
        <w:rPr>
          <w:sz w:val="28"/>
          <w:szCs w:val="28"/>
        </w:rPr>
        <w:t xml:space="preserve">субъектов контроля </w:t>
      </w:r>
      <w:r w:rsidRPr="0059227B">
        <w:rPr>
          <w:sz w:val="28"/>
          <w:szCs w:val="28"/>
        </w:rPr>
        <w:t>с надлежащим образом оформленной доверенностью на участие в рассмотрении данной жалобы и документом, удостоверяющим личность представителя, обязательна.</w:t>
      </w:r>
    </w:p>
    <w:p w:rsidR="00F114F8" w:rsidRDefault="00F114F8" w:rsidP="00F114F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</w:p>
    <w:p w:rsidR="00F114F8" w:rsidRPr="00F16380" w:rsidRDefault="00F114F8" w:rsidP="00F114F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16380">
        <w:rPr>
          <w:i/>
        </w:rPr>
        <w:t xml:space="preserve">Примечание: </w:t>
      </w:r>
      <w:r w:rsidRPr="00F16380">
        <w:rPr>
          <w:i/>
          <w:color w:val="000000"/>
        </w:rPr>
        <w:t>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закупок, либо представление заведомо недостоверных информации и документов - влечет наложение административного штрафа на должностных лиц в размере пятнадцати тысяч рублей; на юридических лиц - ста тысяч рублей (часть 1 статьи 19.7.2 Кодекса Российской Федерации об административных правонарушениях).</w:t>
      </w:r>
    </w:p>
    <w:p w:rsidR="00634DD6" w:rsidRDefault="00634DD6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61C2" w:rsidRDefault="003261C2" w:rsidP="00F114F8">
      <w:pPr>
        <w:pStyle w:val="ConsPlusNormal"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1C2" w:rsidRPr="00F114F8" w:rsidRDefault="003261C2" w:rsidP="00F114F8">
      <w:pPr>
        <w:pStyle w:val="ConsPlusNormal"/>
        <w:numPr>
          <w:ilvl w:val="0"/>
          <w:numId w:val="7"/>
        </w:numPr>
        <w:tabs>
          <w:tab w:val="left" w:pos="851"/>
        </w:tabs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4F8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F114F8" w:rsidRPr="00F114F8">
        <w:rPr>
          <w:rFonts w:ascii="Times New Roman" w:hAnsi="Times New Roman" w:cs="Times New Roman"/>
          <w:sz w:val="28"/>
          <w:szCs w:val="28"/>
        </w:rPr>
        <w:t>ООО ПО «</w:t>
      </w:r>
      <w:proofErr w:type="spellStart"/>
      <w:r w:rsidR="00F114F8" w:rsidRPr="00F114F8">
        <w:rPr>
          <w:rFonts w:ascii="Times New Roman" w:hAnsi="Times New Roman" w:cs="Times New Roman"/>
          <w:sz w:val="28"/>
          <w:szCs w:val="28"/>
        </w:rPr>
        <w:t>Евролифтмаш</w:t>
      </w:r>
      <w:proofErr w:type="spellEnd"/>
      <w:r w:rsidR="00F114F8" w:rsidRPr="00F114F8">
        <w:rPr>
          <w:rFonts w:ascii="Times New Roman" w:hAnsi="Times New Roman" w:cs="Times New Roman"/>
          <w:sz w:val="28"/>
          <w:szCs w:val="28"/>
        </w:rPr>
        <w:t>»</w:t>
      </w:r>
      <w:r w:rsidRPr="00F1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C2" w:rsidRDefault="003261C2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61C2" w:rsidRDefault="003261C2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14F8" w:rsidRPr="00E90868" w:rsidRDefault="00F114F8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54F7" w:rsidRPr="00080B0D" w:rsidRDefault="003261C2" w:rsidP="0030732F">
      <w:pPr>
        <w:jc w:val="both"/>
      </w:pPr>
      <w:r>
        <w:rPr>
          <w:sz w:val="28"/>
          <w:szCs w:val="28"/>
        </w:rPr>
        <w:t>Зам.</w:t>
      </w:r>
      <w:r w:rsidR="00E90868" w:rsidRPr="00E90868">
        <w:rPr>
          <w:sz w:val="28"/>
          <w:szCs w:val="28"/>
        </w:rPr>
        <w:t xml:space="preserve"> р</w:t>
      </w:r>
      <w:r w:rsidR="00AC3636" w:rsidRPr="00E90868">
        <w:rPr>
          <w:sz w:val="28"/>
          <w:szCs w:val="28"/>
        </w:rPr>
        <w:t>уководител</w:t>
      </w:r>
      <w:r w:rsidR="00E90868" w:rsidRPr="00E90868">
        <w:rPr>
          <w:sz w:val="28"/>
          <w:szCs w:val="28"/>
        </w:rPr>
        <w:t>я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34DD6" w:rsidRPr="00E90868">
        <w:rPr>
          <w:sz w:val="28"/>
          <w:szCs w:val="28"/>
        </w:rPr>
        <w:t xml:space="preserve"> </w:t>
      </w:r>
      <w:r w:rsidR="00E90868" w:rsidRPr="00E90868">
        <w:rPr>
          <w:sz w:val="28"/>
          <w:szCs w:val="28"/>
        </w:rPr>
        <w:t>О.В. Широкова</w:t>
      </w:r>
    </w:p>
    <w:sectPr w:rsidR="007E54F7" w:rsidRPr="00080B0D" w:rsidSect="0038385C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14F8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270D4596"/>
    <w:multiLevelType w:val="hybridMultilevel"/>
    <w:tmpl w:val="2B3AB0F6"/>
    <w:lvl w:ilvl="0" w:tplc="1D361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6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91A15"/>
    <w:rsid w:val="001A2693"/>
    <w:rsid w:val="001A78AD"/>
    <w:rsid w:val="001C136A"/>
    <w:rsid w:val="001C535E"/>
    <w:rsid w:val="001E385E"/>
    <w:rsid w:val="001E7CE8"/>
    <w:rsid w:val="001F3EE7"/>
    <w:rsid w:val="001F3F64"/>
    <w:rsid w:val="001F6BE1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261C2"/>
    <w:rsid w:val="00333D33"/>
    <w:rsid w:val="003374F4"/>
    <w:rsid w:val="00351E35"/>
    <w:rsid w:val="00356A90"/>
    <w:rsid w:val="00361A02"/>
    <w:rsid w:val="00366F9B"/>
    <w:rsid w:val="00375F7C"/>
    <w:rsid w:val="003771BF"/>
    <w:rsid w:val="0038385C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1D53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21CF"/>
    <w:rsid w:val="006A321A"/>
    <w:rsid w:val="006B1C4A"/>
    <w:rsid w:val="006B3964"/>
    <w:rsid w:val="006B572A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209AD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499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A5F9B"/>
    <w:rsid w:val="00BB22F5"/>
    <w:rsid w:val="00BB58A3"/>
    <w:rsid w:val="00BC0D75"/>
    <w:rsid w:val="00BC28E5"/>
    <w:rsid w:val="00BD0317"/>
    <w:rsid w:val="00BD486E"/>
    <w:rsid w:val="00BE5E14"/>
    <w:rsid w:val="00BF72A6"/>
    <w:rsid w:val="00C141B5"/>
    <w:rsid w:val="00C30632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14F8"/>
    <w:rsid w:val="00F15EBC"/>
    <w:rsid w:val="00F42498"/>
    <w:rsid w:val="00F63F7D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39FDAF19-B0E8-42BC-BCB8-3090029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1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character" w:customStyle="1" w:styleId="20">
    <w:name w:val="Заголовок 2 Знак"/>
    <w:basedOn w:val="a0"/>
    <w:link w:val="2"/>
    <w:semiHidden/>
    <w:rsid w:val="005F1D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F11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@r-19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stroy@r-19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akasia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224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39</cp:revision>
  <cp:lastPrinted>2018-03-06T11:54:00Z</cp:lastPrinted>
  <dcterms:created xsi:type="dcterms:W3CDTF">2013-03-19T06:47:00Z</dcterms:created>
  <dcterms:modified xsi:type="dcterms:W3CDTF">2018-03-06T11:55:00Z</dcterms:modified>
</cp:coreProperties>
</file>