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392F9C" w:rsidRDefault="00C30912" w:rsidP="003F4D6C">
      <w:pPr>
        <w:tabs>
          <w:tab w:val="right" w:pos="9355"/>
        </w:tabs>
        <w:ind w:left="4678"/>
        <w:jc w:val="both"/>
        <w:rPr>
          <w:sz w:val="28"/>
        </w:rPr>
      </w:pPr>
      <w:r>
        <w:rPr>
          <w:sz w:val="28"/>
        </w:rPr>
        <w:t xml:space="preserve">Организатору </w:t>
      </w:r>
      <w:r w:rsidR="000C36F8">
        <w:rPr>
          <w:sz w:val="28"/>
        </w:rPr>
        <w:t>торгов</w:t>
      </w:r>
      <w:r w:rsidR="000D7F2B">
        <w:rPr>
          <w:sz w:val="28"/>
        </w:rPr>
        <w:t xml:space="preserve"> </w:t>
      </w:r>
      <w:r w:rsidR="006C31F5" w:rsidRPr="00392F9C">
        <w:rPr>
          <w:sz w:val="28"/>
        </w:rPr>
        <w:t>–</w:t>
      </w:r>
    </w:p>
    <w:p w:rsidR="001E39D2" w:rsidRPr="006A3F87" w:rsidRDefault="003F4D6C" w:rsidP="003F4D6C">
      <w:pPr>
        <w:tabs>
          <w:tab w:val="right" w:pos="9355"/>
        </w:tabs>
        <w:ind w:left="4678"/>
        <w:jc w:val="both"/>
      </w:pPr>
      <w:r>
        <w:rPr>
          <w:sz w:val="28"/>
        </w:rPr>
        <w:t>ГКУ РХ «Фонд имущества»</w:t>
      </w:r>
    </w:p>
    <w:p w:rsidR="003F4D6C" w:rsidRDefault="003F4D6C" w:rsidP="003F4D6C">
      <w:pPr>
        <w:tabs>
          <w:tab w:val="right" w:pos="9355"/>
        </w:tabs>
        <w:ind w:left="4678"/>
        <w:jc w:val="both"/>
        <w:rPr>
          <w:bCs/>
        </w:rPr>
      </w:pPr>
      <w:r w:rsidRPr="003F4D6C">
        <w:rPr>
          <w:bCs/>
        </w:rPr>
        <w:tab/>
        <w:t xml:space="preserve">655017, Республика Хакасия, г. Абакан, ул. </w:t>
      </w:r>
      <w:proofErr w:type="spellStart"/>
      <w:r w:rsidRPr="003F4D6C">
        <w:rPr>
          <w:bCs/>
        </w:rPr>
        <w:t>Щетинкина</w:t>
      </w:r>
      <w:proofErr w:type="spellEnd"/>
      <w:r w:rsidRPr="003F4D6C">
        <w:rPr>
          <w:bCs/>
        </w:rPr>
        <w:t xml:space="preserve">, д. 18 </w:t>
      </w:r>
      <w:proofErr w:type="spellStart"/>
      <w:r w:rsidRPr="003F4D6C">
        <w:rPr>
          <w:bCs/>
        </w:rPr>
        <w:t>каб</w:t>
      </w:r>
      <w:proofErr w:type="spellEnd"/>
      <w:r w:rsidRPr="003F4D6C">
        <w:rPr>
          <w:bCs/>
        </w:rPr>
        <w:t>. 108</w:t>
      </w:r>
    </w:p>
    <w:p w:rsidR="006C31F5" w:rsidRDefault="003F4D6C" w:rsidP="003F4D6C">
      <w:pPr>
        <w:tabs>
          <w:tab w:val="right" w:pos="9355"/>
        </w:tabs>
        <w:ind w:left="4678"/>
        <w:jc w:val="both"/>
      </w:pPr>
      <w:r w:rsidRPr="003F4D6C">
        <w:t>fond.19@mail.ru</w:t>
      </w:r>
    </w:p>
    <w:p w:rsidR="003F4D6C" w:rsidRDefault="003F4D6C" w:rsidP="003F4D6C">
      <w:pPr>
        <w:tabs>
          <w:tab w:val="right" w:pos="9355"/>
        </w:tabs>
        <w:ind w:left="4678"/>
        <w:jc w:val="both"/>
      </w:pPr>
    </w:p>
    <w:p w:rsidR="006C31F5" w:rsidRPr="00392F9C" w:rsidRDefault="006C31F5" w:rsidP="003F4D6C">
      <w:pPr>
        <w:tabs>
          <w:tab w:val="right" w:pos="9355"/>
        </w:tabs>
        <w:ind w:left="4678"/>
        <w:jc w:val="both"/>
        <w:rPr>
          <w:sz w:val="28"/>
        </w:rPr>
      </w:pPr>
      <w:r w:rsidRPr="00392F9C">
        <w:rPr>
          <w:sz w:val="28"/>
        </w:rPr>
        <w:t>Заявителю:</w:t>
      </w:r>
    </w:p>
    <w:p w:rsidR="003F4D6C" w:rsidRPr="00BF77A2" w:rsidRDefault="00F903AB" w:rsidP="003F4D6C">
      <w:pPr>
        <w:spacing w:line="276" w:lineRule="auto"/>
        <w:ind w:left="4678"/>
        <w:rPr>
          <w:sz w:val="28"/>
        </w:rPr>
      </w:pPr>
      <w:r>
        <w:rPr>
          <w:sz w:val="28"/>
        </w:rPr>
        <w:t>…</w:t>
      </w:r>
    </w:p>
    <w:p w:rsidR="003F4D6C" w:rsidRPr="00BF77A2" w:rsidRDefault="003F4D6C" w:rsidP="003F4D6C">
      <w:pPr>
        <w:spacing w:line="276" w:lineRule="auto"/>
        <w:ind w:left="4678"/>
      </w:pPr>
      <w:r>
        <w:t>Республика Хакасия, г. Че</w:t>
      </w:r>
      <w:r w:rsidR="00F903AB">
        <w:t>рногорск, ул. Красноярская, д.</w:t>
      </w:r>
      <w:proofErr w:type="gramStart"/>
      <w:r w:rsidR="00F903AB">
        <w:t xml:space="preserve"> ….</w:t>
      </w:r>
      <w:proofErr w:type="gramEnd"/>
      <w:r>
        <w:br/>
      </w:r>
      <w:proofErr w:type="spellStart"/>
      <w:r w:rsidRPr="00AF69C1">
        <w:rPr>
          <w:rStyle w:val="ab"/>
          <w:lang w:val="en-US"/>
        </w:rPr>
        <w:t>vip</w:t>
      </w:r>
      <w:proofErr w:type="spellEnd"/>
      <w:r w:rsidRPr="00AF69C1">
        <w:rPr>
          <w:rStyle w:val="ab"/>
        </w:rPr>
        <w:t>-</w:t>
      </w:r>
      <w:proofErr w:type="spellStart"/>
      <w:r w:rsidRPr="00AF69C1">
        <w:rPr>
          <w:rStyle w:val="ab"/>
          <w:lang w:val="en-US"/>
        </w:rPr>
        <w:t>stroy</w:t>
      </w:r>
      <w:proofErr w:type="spellEnd"/>
      <w:r w:rsidRPr="00AF69C1">
        <w:rPr>
          <w:rStyle w:val="ab"/>
        </w:rPr>
        <w:t>01@</w:t>
      </w:r>
      <w:r w:rsidRPr="00AF69C1">
        <w:rPr>
          <w:rStyle w:val="ab"/>
          <w:lang w:val="en-US"/>
        </w:rPr>
        <w:t>m</w:t>
      </w:r>
      <w:r w:rsidRPr="00AF69C1">
        <w:rPr>
          <w:rStyle w:val="ab"/>
        </w:rPr>
        <w:t>а</w:t>
      </w:r>
      <w:proofErr w:type="spellStart"/>
      <w:r w:rsidRPr="00AF69C1">
        <w:rPr>
          <w:rStyle w:val="ab"/>
          <w:lang w:val="en-US"/>
        </w:rPr>
        <w:t>il</w:t>
      </w:r>
      <w:proofErr w:type="spellEnd"/>
      <w:r w:rsidRPr="00AF69C1">
        <w:rPr>
          <w:rStyle w:val="ab"/>
        </w:rPr>
        <w:t>.</w:t>
      </w:r>
      <w:proofErr w:type="spellStart"/>
      <w:r w:rsidRPr="00AF69C1">
        <w:rPr>
          <w:rStyle w:val="ab"/>
          <w:lang w:val="en-US"/>
        </w:rPr>
        <w:t>ru</w:t>
      </w:r>
      <w:proofErr w:type="spellEnd"/>
    </w:p>
    <w:p w:rsidR="008A46C1" w:rsidRDefault="008A46C1" w:rsidP="003F4D6C"/>
    <w:p w:rsidR="008A46C1" w:rsidRPr="008A46C1" w:rsidRDefault="008A46C1" w:rsidP="003F4D6C">
      <w:pPr>
        <w:ind w:left="4678"/>
        <w:rPr>
          <w:sz w:val="28"/>
        </w:rPr>
      </w:pPr>
      <w:r w:rsidRPr="008A46C1">
        <w:rPr>
          <w:sz w:val="28"/>
        </w:rPr>
        <w:t xml:space="preserve">Извещение </w:t>
      </w:r>
      <w:r w:rsidR="003F4D6C">
        <w:rPr>
          <w:sz w:val="28"/>
          <w:szCs w:val="28"/>
        </w:rPr>
        <w:t>№090421/1072200/01</w:t>
      </w:r>
    </w:p>
    <w:p w:rsidR="001E39D2" w:rsidRDefault="001E39D2" w:rsidP="00AC3636"/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E46A05" w:rsidRPr="00E46A05">
        <w:rPr>
          <w:b/>
          <w:bCs/>
          <w:sz w:val="28"/>
        </w:rPr>
        <w:t>019/10/18.1-</w:t>
      </w:r>
      <w:r w:rsidR="003F4D6C">
        <w:rPr>
          <w:b/>
          <w:bCs/>
          <w:sz w:val="28"/>
        </w:rPr>
        <w:t>511</w:t>
      </w:r>
      <w:r w:rsidR="00E46A05" w:rsidRPr="00E46A05">
        <w:rPr>
          <w:b/>
          <w:bCs/>
          <w:sz w:val="28"/>
        </w:rPr>
        <w:t>/2021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392F9C" w:rsidRPr="00105744" w:rsidRDefault="00392F9C" w:rsidP="00105744">
      <w:pPr>
        <w:pStyle w:val="22"/>
        <w:spacing w:line="240" w:lineRule="auto"/>
        <w:ind w:firstLine="567"/>
        <w:jc w:val="both"/>
        <w:rPr>
          <w:sz w:val="24"/>
          <w:szCs w:val="24"/>
        </w:rPr>
      </w:pPr>
      <w:r w:rsidRPr="00105744">
        <w:rPr>
          <w:sz w:val="24"/>
          <w:szCs w:val="24"/>
        </w:rPr>
        <w:t xml:space="preserve">В адрес Управления Федеральной антимонопольной службы по Республике Хакасия </w:t>
      </w:r>
      <w:r w:rsidR="003F4D6C" w:rsidRPr="00105744">
        <w:rPr>
          <w:sz w:val="24"/>
          <w:szCs w:val="24"/>
        </w:rPr>
        <w:t>25</w:t>
      </w:r>
      <w:r w:rsidRPr="00105744">
        <w:rPr>
          <w:sz w:val="24"/>
          <w:szCs w:val="24"/>
        </w:rPr>
        <w:t>.</w:t>
      </w:r>
      <w:r w:rsidR="003F4D6C" w:rsidRPr="00105744">
        <w:rPr>
          <w:sz w:val="24"/>
          <w:szCs w:val="24"/>
        </w:rPr>
        <w:t>05</w:t>
      </w:r>
      <w:r w:rsidRPr="00105744">
        <w:rPr>
          <w:sz w:val="24"/>
          <w:szCs w:val="24"/>
        </w:rPr>
        <w:t>.202</w:t>
      </w:r>
      <w:r w:rsidR="00E46A05" w:rsidRPr="00105744">
        <w:rPr>
          <w:sz w:val="24"/>
          <w:szCs w:val="24"/>
        </w:rPr>
        <w:t>1</w:t>
      </w:r>
      <w:r w:rsidRPr="00105744">
        <w:rPr>
          <w:sz w:val="24"/>
          <w:szCs w:val="24"/>
        </w:rPr>
        <w:t xml:space="preserve">г. входящий № </w:t>
      </w:r>
      <w:r w:rsidR="003F4D6C" w:rsidRPr="00105744">
        <w:rPr>
          <w:sz w:val="24"/>
          <w:szCs w:val="24"/>
        </w:rPr>
        <w:t>4967</w:t>
      </w:r>
      <w:r w:rsidRPr="00105744">
        <w:rPr>
          <w:sz w:val="24"/>
          <w:szCs w:val="24"/>
        </w:rPr>
        <w:t xml:space="preserve"> поступила жалоба </w:t>
      </w:r>
      <w:r w:rsidR="00F903AB">
        <w:rPr>
          <w:sz w:val="24"/>
          <w:szCs w:val="24"/>
        </w:rPr>
        <w:t>…</w:t>
      </w:r>
      <w:r w:rsidR="00E46A05" w:rsidRPr="00105744">
        <w:rPr>
          <w:sz w:val="24"/>
          <w:szCs w:val="24"/>
        </w:rPr>
        <w:t xml:space="preserve"> </w:t>
      </w:r>
      <w:r w:rsidRPr="00105744">
        <w:rPr>
          <w:sz w:val="24"/>
          <w:szCs w:val="24"/>
        </w:rPr>
        <w:t xml:space="preserve">(далее – Заявитель) на действия </w:t>
      </w:r>
      <w:r w:rsidR="00C30912" w:rsidRPr="00105744">
        <w:rPr>
          <w:sz w:val="24"/>
          <w:szCs w:val="24"/>
        </w:rPr>
        <w:t>организатора закупки</w:t>
      </w:r>
      <w:r w:rsidRPr="00105744">
        <w:rPr>
          <w:sz w:val="24"/>
          <w:szCs w:val="24"/>
        </w:rPr>
        <w:t xml:space="preserve"> – </w:t>
      </w:r>
      <w:r w:rsidR="003F4D6C" w:rsidRPr="00105744">
        <w:rPr>
          <w:sz w:val="24"/>
          <w:szCs w:val="24"/>
        </w:rPr>
        <w:t>ГКУ РХ «Фонд имущества»</w:t>
      </w:r>
      <w:r w:rsidRPr="00105744">
        <w:rPr>
          <w:sz w:val="24"/>
          <w:szCs w:val="24"/>
        </w:rPr>
        <w:t xml:space="preserve"> </w:t>
      </w:r>
      <w:r w:rsidR="003F4D6C" w:rsidRPr="00105744">
        <w:rPr>
          <w:sz w:val="24"/>
          <w:szCs w:val="24"/>
        </w:rPr>
        <w:t xml:space="preserve">при проведении аукциона на </w:t>
      </w:r>
      <w:r w:rsidR="003F4D6C" w:rsidRPr="00105744">
        <w:rPr>
          <w:bCs/>
          <w:sz w:val="24"/>
          <w:szCs w:val="24"/>
        </w:rPr>
        <w:t xml:space="preserve">недвижимое имущество </w:t>
      </w:r>
      <w:r w:rsidR="003F4D6C" w:rsidRPr="00105744">
        <w:rPr>
          <w:sz w:val="24"/>
          <w:szCs w:val="24"/>
        </w:rPr>
        <w:t>здания Дома-</w:t>
      </w:r>
      <w:proofErr w:type="spellStart"/>
      <w:r w:rsidR="003F4D6C" w:rsidRPr="00105744">
        <w:rPr>
          <w:sz w:val="24"/>
          <w:szCs w:val="24"/>
        </w:rPr>
        <w:t>кардон</w:t>
      </w:r>
      <w:proofErr w:type="spellEnd"/>
      <w:r w:rsidR="003F4D6C" w:rsidRPr="00105744">
        <w:rPr>
          <w:sz w:val="24"/>
          <w:szCs w:val="24"/>
        </w:rPr>
        <w:t xml:space="preserve"> площадью 120,8 </w:t>
      </w:r>
      <w:proofErr w:type="spellStart"/>
      <w:r w:rsidR="003F4D6C" w:rsidRPr="00105744">
        <w:rPr>
          <w:sz w:val="24"/>
          <w:szCs w:val="24"/>
        </w:rPr>
        <w:t>кв.м</w:t>
      </w:r>
      <w:proofErr w:type="spellEnd"/>
      <w:r w:rsidR="003F4D6C" w:rsidRPr="00105744">
        <w:rPr>
          <w:sz w:val="24"/>
          <w:szCs w:val="24"/>
        </w:rPr>
        <w:t xml:space="preserve"> расположенное по адресу Республика Хакасия, р-н </w:t>
      </w:r>
      <w:proofErr w:type="spellStart"/>
      <w:r w:rsidR="003F4D6C" w:rsidRPr="00105744">
        <w:rPr>
          <w:sz w:val="24"/>
          <w:szCs w:val="24"/>
        </w:rPr>
        <w:t>Таштыпский</w:t>
      </w:r>
      <w:proofErr w:type="spellEnd"/>
      <w:r w:rsidR="003F4D6C" w:rsidRPr="00105744">
        <w:rPr>
          <w:sz w:val="24"/>
          <w:szCs w:val="24"/>
        </w:rPr>
        <w:t>, д. Верхняя Сея, ул. Речная, д.1 (извещение №090421/1072200/01).</w:t>
      </w:r>
    </w:p>
    <w:p w:rsidR="001E39D2" w:rsidRPr="00105744" w:rsidRDefault="00392F9C" w:rsidP="00105744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05744">
        <w:rPr>
          <w:sz w:val="24"/>
          <w:szCs w:val="24"/>
        </w:rPr>
        <w:t>Заявитель считает, ч</w:t>
      </w:r>
      <w:r w:rsidR="000C36F8" w:rsidRPr="00105744">
        <w:rPr>
          <w:sz w:val="24"/>
          <w:szCs w:val="24"/>
        </w:rPr>
        <w:t>то его права нарушены действиями организатора торгов, поскольку Заявитель не был допущен к участию в аукционе.</w:t>
      </w:r>
    </w:p>
    <w:p w:rsidR="008A46C1" w:rsidRPr="00191AE7" w:rsidRDefault="008A46C1" w:rsidP="00105744">
      <w:pPr>
        <w:autoSpaceDE w:val="0"/>
        <w:autoSpaceDN w:val="0"/>
        <w:adjustRightInd w:val="0"/>
        <w:ind w:firstLine="709"/>
        <w:jc w:val="both"/>
      </w:pPr>
      <w:r w:rsidRPr="00105744">
        <w:t xml:space="preserve"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 18.1 Закона о Защите конкуренции, </w:t>
      </w:r>
      <w:r w:rsidRPr="00105744">
        <w:rPr>
          <w:rStyle w:val="23"/>
          <w:color w:val="auto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105744">
        <w:rPr>
          <w:b/>
        </w:rPr>
        <w:t xml:space="preserve">которое является обязательным для исполнения. </w:t>
      </w:r>
      <w:r w:rsidRPr="00105744">
        <w:rPr>
          <w:b/>
          <w:u w:val="single"/>
        </w:rPr>
        <w:t xml:space="preserve">Договор, заключенный с нарушением требования, </w:t>
      </w:r>
      <w:r w:rsidRPr="00191AE7">
        <w:rPr>
          <w:b/>
          <w:u w:val="single"/>
        </w:rPr>
        <w:t>установленного настоящим пунктом, является ничтожным.</w:t>
      </w:r>
    </w:p>
    <w:p w:rsidR="008A46C1" w:rsidRPr="00105744" w:rsidRDefault="008A46C1" w:rsidP="00105744">
      <w:pPr>
        <w:pStyle w:val="2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191AE7">
        <w:rPr>
          <w:sz w:val="24"/>
          <w:szCs w:val="24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="009138B7" w:rsidRPr="00191AE7">
        <w:rPr>
          <w:rStyle w:val="23"/>
          <w:b w:val="0"/>
          <w:color w:val="auto"/>
        </w:rPr>
        <w:t xml:space="preserve">состоится </w:t>
      </w:r>
      <w:r w:rsidR="00191AE7" w:rsidRPr="00191AE7">
        <w:rPr>
          <w:rStyle w:val="23"/>
          <w:color w:val="auto"/>
        </w:rPr>
        <w:t>02</w:t>
      </w:r>
      <w:r w:rsidRPr="00191AE7">
        <w:rPr>
          <w:rStyle w:val="23"/>
          <w:color w:val="auto"/>
        </w:rPr>
        <w:t xml:space="preserve"> </w:t>
      </w:r>
      <w:r w:rsidR="00191AE7" w:rsidRPr="00191AE7">
        <w:rPr>
          <w:rStyle w:val="23"/>
          <w:color w:val="auto"/>
        </w:rPr>
        <w:t>июня</w:t>
      </w:r>
      <w:r w:rsidRPr="00191AE7">
        <w:rPr>
          <w:rStyle w:val="23"/>
          <w:color w:val="auto"/>
        </w:rPr>
        <w:t xml:space="preserve"> 2021 года в   </w:t>
      </w:r>
      <w:r w:rsidR="00191AE7" w:rsidRPr="00191AE7">
        <w:rPr>
          <w:rStyle w:val="23"/>
          <w:color w:val="auto"/>
        </w:rPr>
        <w:t>09</w:t>
      </w:r>
      <w:r w:rsidR="009138B7" w:rsidRPr="00191AE7">
        <w:rPr>
          <w:rStyle w:val="23"/>
          <w:color w:val="auto"/>
        </w:rPr>
        <w:t xml:space="preserve"> часов </w:t>
      </w:r>
      <w:r w:rsidR="00191AE7" w:rsidRPr="00191AE7">
        <w:rPr>
          <w:rStyle w:val="23"/>
          <w:color w:val="auto"/>
        </w:rPr>
        <w:t>00</w:t>
      </w:r>
      <w:r w:rsidRPr="00191AE7">
        <w:rPr>
          <w:rStyle w:val="23"/>
          <w:color w:val="auto"/>
        </w:rPr>
        <w:t xml:space="preserve"> минут </w:t>
      </w:r>
      <w:r w:rsidRPr="00191AE7">
        <w:rPr>
          <w:b/>
          <w:sz w:val="24"/>
          <w:szCs w:val="24"/>
        </w:rPr>
        <w:t>местного времени по адресу: г. Абакан, ул. Вяткина, 3, кабинет 301.</w:t>
      </w:r>
    </w:p>
    <w:p w:rsidR="008A46C1" w:rsidRPr="00105744" w:rsidRDefault="008A46C1" w:rsidP="00105744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105744">
        <w:rPr>
          <w:sz w:val="24"/>
          <w:szCs w:val="24"/>
        </w:rPr>
        <w:t xml:space="preserve">Уведомление о месте и времени рассмотрения жалобы и её текст размещены на официальном сайте Управления Федеральной антимонопольной службы по Республике Хакасия </w:t>
      </w:r>
      <w:hyperlink r:id="rId8" w:history="1"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http</w:t>
        </w:r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hakasia</w:t>
        </w:r>
        <w:proofErr w:type="spellEnd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fas</w:t>
        </w:r>
        <w:proofErr w:type="spellEnd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gov</w:t>
        </w:r>
        <w:proofErr w:type="spellEnd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105744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105744">
        <w:rPr>
          <w:sz w:val="24"/>
          <w:szCs w:val="24"/>
          <w:lang w:bidi="en-US"/>
        </w:rPr>
        <w:t>.</w:t>
      </w:r>
    </w:p>
    <w:p w:rsidR="00105744" w:rsidRPr="00105744" w:rsidRDefault="00105744" w:rsidP="00105744">
      <w:pPr>
        <w:ind w:firstLine="708"/>
        <w:jc w:val="both"/>
        <w:rPr>
          <w:b/>
        </w:rPr>
      </w:pPr>
      <w:r w:rsidRPr="00105744">
        <w:rPr>
          <w:color w:val="000000"/>
        </w:rPr>
        <w:t>С учётом</w:t>
      </w:r>
      <w:r w:rsidRPr="00105744">
        <w:rPr>
          <w:b/>
          <w:color w:val="000000"/>
        </w:rPr>
        <w:t xml:space="preserve"> </w:t>
      </w:r>
      <w:r w:rsidRPr="00105744">
        <w:rPr>
          <w:color w:val="000000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105744">
        <w:rPr>
          <w:color w:val="000000"/>
          <w:lang w:val="en-US"/>
        </w:rPr>
        <w:t>C</w:t>
      </w:r>
      <w:r w:rsidRPr="00105744">
        <w:rPr>
          <w:color w:val="000000"/>
        </w:rPr>
        <w:t>0</w:t>
      </w:r>
      <w:r w:rsidRPr="00105744">
        <w:rPr>
          <w:color w:val="000000"/>
          <w:lang w:val="en-US"/>
        </w:rPr>
        <w:t>VID</w:t>
      </w:r>
      <w:r w:rsidRPr="00105744">
        <w:rPr>
          <w:color w:val="000000"/>
        </w:rPr>
        <w:t xml:space="preserve">-19)», </w:t>
      </w:r>
      <w:r w:rsidRPr="00105744">
        <w:rPr>
          <w:b/>
        </w:rPr>
        <w:t>Хакасское УФАС России </w:t>
      </w:r>
      <w:r w:rsidRPr="00105744">
        <w:rPr>
          <w:b/>
          <w:color w:val="000000"/>
          <w:spacing w:val="-1"/>
        </w:rPr>
        <w:t>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105744" w:rsidRPr="00105744" w:rsidRDefault="00105744" w:rsidP="00105744">
      <w:pPr>
        <w:autoSpaceDE w:val="0"/>
        <w:autoSpaceDN w:val="0"/>
        <w:adjustRightInd w:val="0"/>
        <w:ind w:firstLine="567"/>
        <w:jc w:val="both"/>
        <w:rPr>
          <w:rStyle w:val="ab"/>
        </w:rPr>
      </w:pPr>
      <w:r w:rsidRPr="00EA5415">
        <w:t>Для участия в конференции заинтересованным лицам (Заявителю, Организатору торгов, участникам торгов) достаточно будет пройти по гиперссылке в назначенное время рассмотрения обращения:</w:t>
      </w:r>
      <w:r w:rsidR="003761A4" w:rsidRPr="00EA5415">
        <w:t xml:space="preserve"> </w:t>
      </w:r>
      <w:hyperlink r:id="rId9" w:history="1">
        <w:r w:rsidR="003761A4" w:rsidRPr="00EA5415">
          <w:rPr>
            <w:rStyle w:val="ab"/>
            <w:b/>
          </w:rPr>
          <w:t>https://fas1.tconf.rt.ru/c/8963718057</w:t>
        </w:r>
      </w:hyperlink>
      <w:r w:rsidR="003761A4" w:rsidRPr="00EA5415">
        <w:t>.</w:t>
      </w:r>
      <w:r w:rsidR="003761A4">
        <w:t xml:space="preserve"> </w:t>
      </w:r>
      <w:r w:rsidRPr="00105744">
        <w:t xml:space="preserve"> </w:t>
      </w:r>
    </w:p>
    <w:p w:rsidR="00105744" w:rsidRPr="00105744" w:rsidRDefault="00105744" w:rsidP="00105744">
      <w:pPr>
        <w:autoSpaceDE w:val="0"/>
        <w:autoSpaceDN w:val="0"/>
        <w:adjustRightInd w:val="0"/>
        <w:ind w:firstLine="567"/>
        <w:jc w:val="both"/>
      </w:pPr>
    </w:p>
    <w:p w:rsidR="00105744" w:rsidRPr="00105744" w:rsidRDefault="00105744" w:rsidP="0010574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u w:val="single"/>
        </w:rPr>
      </w:pPr>
      <w:r w:rsidRPr="00105744">
        <w:t xml:space="preserve">При этом </w:t>
      </w:r>
      <w:r w:rsidRPr="00105744">
        <w:rPr>
          <w:u w:val="single"/>
        </w:rPr>
        <w:t>представителям сторон необходимо до</w:t>
      </w:r>
      <w:r w:rsidRPr="00105744">
        <w:rPr>
          <w:u w:val="single"/>
          <w:lang w:val="x-none"/>
        </w:rPr>
        <w:t xml:space="preserve"> </w:t>
      </w:r>
      <w:r w:rsidRPr="00105744">
        <w:rPr>
          <w:u w:val="single"/>
        </w:rPr>
        <w:t>заседания комиссии</w:t>
      </w:r>
      <w:r w:rsidRPr="00105744">
        <w:rPr>
          <w:u w:val="single"/>
          <w:lang w:val="x-none"/>
        </w:rPr>
        <w:t xml:space="preserve"> </w:t>
      </w:r>
      <w:r w:rsidRPr="00105744">
        <w:rPr>
          <w:u w:val="single"/>
        </w:rPr>
        <w:t>представить</w:t>
      </w:r>
      <w:r w:rsidRPr="00105744">
        <w:rPr>
          <w:u w:val="single"/>
          <w:lang w:val="x-none"/>
        </w:rPr>
        <w:t xml:space="preserve"> </w:t>
      </w:r>
      <w:r w:rsidRPr="00105744">
        <w:rPr>
          <w:u w:val="single"/>
        </w:rPr>
        <w:t xml:space="preserve">на </w:t>
      </w:r>
      <w:r w:rsidRPr="00105744">
        <w:rPr>
          <w:u w:val="single"/>
          <w:lang w:val="en-US"/>
        </w:rPr>
        <w:t>e</w:t>
      </w:r>
      <w:r w:rsidRPr="00105744">
        <w:rPr>
          <w:u w:val="single"/>
        </w:rPr>
        <w:t>-</w:t>
      </w:r>
      <w:r w:rsidRPr="00105744">
        <w:rPr>
          <w:u w:val="single"/>
          <w:lang w:val="en-US"/>
        </w:rPr>
        <w:t>mail</w:t>
      </w:r>
      <w:r w:rsidRPr="00105744">
        <w:rPr>
          <w:u w:val="single"/>
        </w:rPr>
        <w:t xml:space="preserve">: </w:t>
      </w:r>
      <w:r w:rsidRPr="00105744">
        <w:rPr>
          <w:u w:val="single"/>
          <w:lang w:val="en-US"/>
        </w:rPr>
        <w:t>to</w:t>
      </w:r>
      <w:r w:rsidRPr="00105744">
        <w:rPr>
          <w:u w:val="single"/>
        </w:rPr>
        <w:t>19-</w:t>
      </w:r>
      <w:proofErr w:type="spellStart"/>
      <w:r w:rsidRPr="00105744">
        <w:rPr>
          <w:u w:val="single"/>
          <w:lang w:val="en-US"/>
        </w:rPr>
        <w:t>kadakina</w:t>
      </w:r>
      <w:proofErr w:type="spellEnd"/>
      <w:r w:rsidRPr="00105744">
        <w:rPr>
          <w:u w:val="single"/>
        </w:rPr>
        <w:t>@</w:t>
      </w:r>
      <w:proofErr w:type="spellStart"/>
      <w:r w:rsidRPr="00105744">
        <w:rPr>
          <w:u w:val="single"/>
          <w:lang w:val="en-US"/>
        </w:rPr>
        <w:t>fas</w:t>
      </w:r>
      <w:proofErr w:type="spellEnd"/>
      <w:r w:rsidRPr="00105744">
        <w:rPr>
          <w:u w:val="single"/>
        </w:rPr>
        <w:t>.</w:t>
      </w:r>
      <w:proofErr w:type="spellStart"/>
      <w:r w:rsidRPr="00105744">
        <w:rPr>
          <w:u w:val="single"/>
          <w:lang w:val="en-US"/>
        </w:rPr>
        <w:t>gov</w:t>
      </w:r>
      <w:proofErr w:type="spellEnd"/>
      <w:r w:rsidRPr="00105744">
        <w:rPr>
          <w:u w:val="single"/>
        </w:rPr>
        <w:t>.</w:t>
      </w:r>
      <w:proofErr w:type="spellStart"/>
      <w:r w:rsidRPr="00105744">
        <w:rPr>
          <w:u w:val="single"/>
          <w:lang w:val="en-US"/>
        </w:rPr>
        <w:t>ru</w:t>
      </w:r>
      <w:proofErr w:type="spellEnd"/>
      <w:r w:rsidRPr="00105744">
        <w:rPr>
          <w:u w:val="single"/>
          <w:lang w:val="x-none"/>
        </w:rPr>
        <w:t xml:space="preserve"> </w:t>
      </w:r>
      <w:r w:rsidRPr="00105744">
        <w:rPr>
          <w:u w:val="single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105744" w:rsidRPr="00105744" w:rsidRDefault="00105744" w:rsidP="00105744">
      <w:pPr>
        <w:pStyle w:val="11"/>
        <w:shd w:val="clear" w:color="auto" w:fill="auto"/>
        <w:spacing w:line="240" w:lineRule="auto"/>
        <w:ind w:left="60" w:right="60" w:firstLine="507"/>
        <w:rPr>
          <w:sz w:val="24"/>
          <w:szCs w:val="24"/>
        </w:rPr>
      </w:pPr>
      <w:r w:rsidRPr="00105744">
        <w:rPr>
          <w:rStyle w:val="12pt"/>
          <w:rFonts w:eastAsia="Calibri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105744" w:rsidRPr="00105744" w:rsidRDefault="00105744" w:rsidP="00105744">
      <w:pPr>
        <w:ind w:firstLine="709"/>
        <w:jc w:val="both"/>
      </w:pPr>
    </w:p>
    <w:p w:rsidR="00105744" w:rsidRPr="00EA5415" w:rsidRDefault="00105744" w:rsidP="00105744">
      <w:pPr>
        <w:ind w:firstLine="709"/>
        <w:jc w:val="both"/>
        <w:rPr>
          <w:b/>
          <w:bCs/>
        </w:rPr>
      </w:pPr>
      <w:r w:rsidRPr="00EA5415">
        <w:rPr>
          <w:b/>
        </w:rPr>
        <w:t xml:space="preserve">Кроме того, с учётом изложенных обстоятельств, в срок не позднее </w:t>
      </w:r>
      <w:r w:rsidR="00191AE7" w:rsidRPr="00EA5415">
        <w:rPr>
          <w:b/>
          <w:bCs/>
        </w:rPr>
        <w:t>14</w:t>
      </w:r>
      <w:r w:rsidRPr="00EA5415">
        <w:rPr>
          <w:b/>
          <w:bCs/>
        </w:rPr>
        <w:t xml:space="preserve">:00 часов </w:t>
      </w:r>
      <w:r w:rsidR="00191AE7" w:rsidRPr="00EA5415">
        <w:rPr>
          <w:b/>
          <w:bCs/>
        </w:rPr>
        <w:t>31 мая</w:t>
      </w:r>
      <w:r w:rsidRPr="00EA5415">
        <w:rPr>
          <w:b/>
          <w:bCs/>
        </w:rPr>
        <w:t xml:space="preserve"> 2020 года </w:t>
      </w:r>
      <w:r w:rsidRPr="00EA5415">
        <w:rPr>
          <w:b/>
        </w:rPr>
        <w:t xml:space="preserve">Организатору торгов </w:t>
      </w:r>
      <w:r w:rsidRPr="00EA5415">
        <w:rPr>
          <w:b/>
          <w:bCs/>
        </w:rPr>
        <w:t>необходимо представить следующую информацию по вышеуказанным торгам:</w:t>
      </w:r>
    </w:p>
    <w:p w:rsidR="00105744" w:rsidRPr="00EA5415" w:rsidRDefault="00105744" w:rsidP="00105744">
      <w:pPr>
        <w:pStyle w:val="a7"/>
        <w:ind w:firstLine="709"/>
        <w:rPr>
          <w:sz w:val="24"/>
          <w:szCs w:val="24"/>
        </w:rPr>
      </w:pPr>
      <w:r w:rsidRPr="00EA5415">
        <w:rPr>
          <w:sz w:val="24"/>
          <w:szCs w:val="24"/>
        </w:rPr>
        <w:t>1. Подтверждение размещения информации о торгах на электронной торговой площадке</w:t>
      </w:r>
      <w:r w:rsidRPr="00EA5415">
        <w:rPr>
          <w:bCs w:val="0"/>
          <w:sz w:val="24"/>
          <w:szCs w:val="24"/>
        </w:rPr>
        <w:t>,</w:t>
      </w:r>
      <w:r w:rsidRPr="00EA5415">
        <w:rPr>
          <w:sz w:val="24"/>
          <w:szCs w:val="24"/>
        </w:rPr>
        <w:t xml:space="preserve"> в средствах массовой информации (при наличии).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</w:rPr>
      </w:pPr>
      <w:r w:rsidRPr="00EA5415">
        <w:rPr>
          <w:sz w:val="24"/>
          <w:szCs w:val="24"/>
        </w:rPr>
        <w:t>2. Копию документации по</w:t>
      </w:r>
      <w:r w:rsidRPr="00105744">
        <w:rPr>
          <w:sz w:val="24"/>
          <w:szCs w:val="24"/>
        </w:rPr>
        <w:t xml:space="preserve"> торгам (со всеми изменениями), подготовленной для участников торгов, включая требования к содержанию и форме заявки. 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105744">
        <w:rPr>
          <w:sz w:val="24"/>
          <w:szCs w:val="24"/>
        </w:rPr>
        <w:t>. Копии документов, послуживших основанием для проведения вышеназванных торгов.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105744">
        <w:rPr>
          <w:sz w:val="24"/>
          <w:szCs w:val="24"/>
        </w:rPr>
        <w:t>. Копии протоколов, составленных в ходе проведения торгов.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105744">
        <w:rPr>
          <w:sz w:val="24"/>
          <w:szCs w:val="24"/>
        </w:rPr>
        <w:t>. Копии заявок участников со всеми приложениями (при наличии).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105744">
        <w:rPr>
          <w:sz w:val="24"/>
          <w:szCs w:val="24"/>
        </w:rPr>
        <w:t>. Копию заключенного договора (при наличии).</w:t>
      </w:r>
    </w:p>
    <w:p w:rsidR="00105744" w:rsidRPr="00105744" w:rsidRDefault="00105744" w:rsidP="00105744">
      <w:pPr>
        <w:pStyle w:val="a7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105744">
        <w:rPr>
          <w:sz w:val="24"/>
          <w:szCs w:val="24"/>
          <w:u w:val="single"/>
        </w:rPr>
        <w:t>. Письменные пояснения по доводам жалобы, со ссылкой на документацию и законодательство.</w:t>
      </w:r>
    </w:p>
    <w:p w:rsidR="00105744" w:rsidRPr="00105744" w:rsidRDefault="00105744" w:rsidP="00105744">
      <w:pPr>
        <w:pStyle w:val="a4"/>
        <w:tabs>
          <w:tab w:val="left" w:pos="0"/>
        </w:tabs>
        <w:ind w:firstLine="709"/>
        <w:jc w:val="both"/>
      </w:pPr>
      <w:r>
        <w:t>8</w:t>
      </w:r>
      <w:r w:rsidRPr="00105744">
        <w:t>. Иные документы и информацию по торгам (при наличии).</w:t>
      </w:r>
    </w:p>
    <w:p w:rsidR="00105744" w:rsidRPr="00105744" w:rsidRDefault="00105744" w:rsidP="001057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744">
        <w:rPr>
          <w:rFonts w:ascii="Times New Roman" w:hAnsi="Times New Roman" w:cs="Times New Roman"/>
          <w:sz w:val="24"/>
          <w:szCs w:val="24"/>
          <w:u w:val="single"/>
        </w:rPr>
        <w:t>Документы должны быть представлены на бумажном носителе и надлежащим образом заверены.</w:t>
      </w:r>
    </w:p>
    <w:p w:rsidR="00105744" w:rsidRPr="00105744" w:rsidRDefault="00105744" w:rsidP="0010574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105744" w:rsidRPr="00105744" w:rsidRDefault="00105744" w:rsidP="0010574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105744" w:rsidRPr="00105744" w:rsidRDefault="00105744" w:rsidP="0010574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4"/>
        </w:rPr>
      </w:pPr>
      <w:r w:rsidRPr="00105744">
        <w:rPr>
          <w:rFonts w:ascii="Times New Roman" w:hAnsi="Times New Roman" w:cs="Times New Roman"/>
          <w:i/>
          <w:sz w:val="22"/>
          <w:szCs w:val="24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105744" w:rsidRPr="00105744" w:rsidRDefault="00105744" w:rsidP="00105744">
      <w:pPr>
        <w:spacing w:line="276" w:lineRule="auto"/>
        <w:jc w:val="both"/>
        <w:rPr>
          <w:sz w:val="22"/>
        </w:rPr>
      </w:pPr>
    </w:p>
    <w:p w:rsidR="008A46C1" w:rsidRPr="0000340F" w:rsidRDefault="008A46C1" w:rsidP="008A46C1">
      <w:pPr>
        <w:spacing w:line="276" w:lineRule="auto"/>
        <w:jc w:val="both"/>
        <w:rPr>
          <w:sz w:val="28"/>
          <w:szCs w:val="28"/>
        </w:rPr>
      </w:pPr>
    </w:p>
    <w:p w:rsidR="008A46C1" w:rsidRPr="0000340F" w:rsidRDefault="00F903AB" w:rsidP="008A4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  <w:r w:rsidR="00105744">
        <w:rPr>
          <w:sz w:val="28"/>
          <w:szCs w:val="28"/>
        </w:rPr>
        <w:t xml:space="preserve">                </w:t>
      </w:r>
      <w:r w:rsidR="008A46C1" w:rsidRPr="000034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8A46C1" w:rsidRPr="0000340F">
        <w:rPr>
          <w:sz w:val="28"/>
          <w:szCs w:val="28"/>
        </w:rPr>
        <w:t xml:space="preserve">                О.В. Широкова</w:t>
      </w:r>
    </w:p>
    <w:p w:rsidR="008A46C1" w:rsidRPr="0000340F" w:rsidRDefault="008A46C1" w:rsidP="008A46C1">
      <w:pPr>
        <w:spacing w:line="276" w:lineRule="auto"/>
        <w:rPr>
          <w:sz w:val="28"/>
          <w:szCs w:val="28"/>
        </w:rPr>
      </w:pPr>
    </w:p>
    <w:p w:rsidR="008A46C1" w:rsidRDefault="008A46C1" w:rsidP="008A46C1"/>
    <w:p w:rsidR="008A46C1" w:rsidRDefault="00F903AB" w:rsidP="008A46C1">
      <w:r>
        <w:t>…</w:t>
      </w:r>
      <w:bookmarkStart w:id="0" w:name="_GoBack"/>
      <w:bookmarkEnd w:id="0"/>
    </w:p>
    <w:p w:rsidR="008A46C1" w:rsidRPr="000C6662" w:rsidRDefault="008A46C1" w:rsidP="008A46C1">
      <w:r>
        <w:t>8 (3902) 22-66-21</w:t>
      </w:r>
    </w:p>
    <w:p w:rsidR="009F1709" w:rsidRPr="007F678F" w:rsidRDefault="009F1709" w:rsidP="008A46C1">
      <w:pPr>
        <w:pStyle w:val="22"/>
        <w:shd w:val="clear" w:color="auto" w:fill="auto"/>
        <w:spacing w:line="276" w:lineRule="auto"/>
        <w:ind w:firstLine="709"/>
        <w:jc w:val="both"/>
        <w:rPr>
          <w:szCs w:val="28"/>
        </w:rPr>
      </w:pPr>
    </w:p>
    <w:sectPr w:rsidR="009F1709" w:rsidRPr="007F678F" w:rsidSect="00392F9C">
      <w:headerReference w:type="even" r:id="rId10"/>
      <w:headerReference w:type="default" r:id="rId11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3AB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C36F8"/>
    <w:rsid w:val="000D29F9"/>
    <w:rsid w:val="000D7F2B"/>
    <w:rsid w:val="000E0AA3"/>
    <w:rsid w:val="000E4DD2"/>
    <w:rsid w:val="000F6A67"/>
    <w:rsid w:val="0010158D"/>
    <w:rsid w:val="00101A56"/>
    <w:rsid w:val="00102CC3"/>
    <w:rsid w:val="00105744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1AE7"/>
    <w:rsid w:val="00194CA7"/>
    <w:rsid w:val="001A2693"/>
    <w:rsid w:val="001A78AD"/>
    <w:rsid w:val="001C136A"/>
    <w:rsid w:val="001C3270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61A4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3F4D6C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D7BE1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46C1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138B7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16AA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091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1D1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6A05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A5415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46C91"/>
    <w:rsid w:val="00F56380"/>
    <w:rsid w:val="00F627B8"/>
    <w:rsid w:val="00F63F7D"/>
    <w:rsid w:val="00F67644"/>
    <w:rsid w:val="00F74F20"/>
    <w:rsid w:val="00F83F86"/>
    <w:rsid w:val="00F854DF"/>
    <w:rsid w:val="00F903AB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8A46C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46C1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1"/>
    <w:uiPriority w:val="99"/>
    <w:locked/>
    <w:rsid w:val="00105744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105744"/>
    <w:pPr>
      <w:widowControl w:val="0"/>
      <w:shd w:val="clear" w:color="auto" w:fill="FFFFFF"/>
      <w:spacing w:line="274" w:lineRule="exact"/>
      <w:jc w:val="both"/>
    </w:pPr>
    <w:rPr>
      <w:rFonts w:eastAsia="Calibri"/>
      <w:spacing w:val="-3"/>
      <w:sz w:val="23"/>
      <w:szCs w:val="23"/>
    </w:rPr>
  </w:style>
  <w:style w:type="character" w:customStyle="1" w:styleId="12pt">
    <w:name w:val="Основной текст + 12 pt"/>
    <w:rsid w:val="001057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s1.tconf.rt.ru/c/89637180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21DD-43DE-4A2D-8EE9-7A7F29A4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3</cp:revision>
  <cp:lastPrinted>2021-05-28T08:22:00Z</cp:lastPrinted>
  <dcterms:created xsi:type="dcterms:W3CDTF">2021-05-28T08:24:00Z</dcterms:created>
  <dcterms:modified xsi:type="dcterms:W3CDTF">2021-05-28T08:24:00Z</dcterms:modified>
</cp:coreProperties>
</file>